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9B373A" w:rsidP="00963DEC">
      <w:pPr>
        <w:jc w:val="center"/>
        <w:rPr>
          <w:b/>
          <w:sz w:val="22"/>
          <w:szCs w:val="22"/>
          <w:u w:val="single"/>
        </w:rPr>
      </w:pPr>
      <w:r w:rsidRPr="009B373A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9B373A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C9261C" w:rsidRDefault="009A7EA2" w:rsidP="00C9261C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66965" w:rsidRPr="00566965">
        <w:rPr>
          <w:b/>
          <w:color w:val="000000"/>
        </w:rPr>
        <w:t>8</w:t>
      </w:r>
      <w:r w:rsidR="006F2A14">
        <w:rPr>
          <w:b/>
          <w:color w:val="000000"/>
        </w:rPr>
        <w:t>K394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="00C9261C">
        <w:rPr>
          <w:b/>
          <w:lang w:val="fr-FR"/>
        </w:rPr>
        <w:t>Date: 07</w:t>
      </w:r>
      <w:r w:rsidR="00C9261C">
        <w:rPr>
          <w:b/>
        </w:rPr>
        <w:t>-Feb-2025 (FN)</w:t>
      </w:r>
    </w:p>
    <w:p w:rsidR="00C9261C" w:rsidRDefault="00C9261C" w:rsidP="00C9261C">
      <w:pPr>
        <w:rPr>
          <w:b/>
          <w:sz w:val="2"/>
        </w:rPr>
      </w:pPr>
    </w:p>
    <w:p w:rsidR="009A7EA2" w:rsidRPr="009A7EA2" w:rsidRDefault="00C9261C" w:rsidP="00C9261C">
      <w:pPr>
        <w:jc w:val="center"/>
        <w:rPr>
          <w:b/>
        </w:rPr>
      </w:pPr>
      <w:r>
        <w:rPr>
          <w:b/>
        </w:rPr>
        <w:t>B.Tech II-Year 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181576">
        <w:rPr>
          <w:b/>
        </w:rPr>
        <w:t>CIVIL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B373A" w:rsidP="009A7EA2">
      <w:pPr>
        <w:jc w:val="center"/>
        <w:rPr>
          <w:b/>
          <w:sz w:val="20"/>
          <w:szCs w:val="20"/>
        </w:rPr>
      </w:pPr>
      <w:r w:rsidRPr="009B373A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48" w:type="dxa"/>
        <w:jc w:val="center"/>
        <w:tblInd w:w="129" w:type="dxa"/>
        <w:tblLook w:val="04A0"/>
      </w:tblPr>
      <w:tblGrid>
        <w:gridCol w:w="936"/>
        <w:gridCol w:w="10212"/>
      </w:tblGrid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pPr>
              <w:jc w:val="center"/>
              <w:rPr>
                <w:b/>
              </w:rPr>
            </w:pPr>
            <w:r w:rsidRPr="003356DB">
              <w:rPr>
                <w:b/>
                <w:sz w:val="20"/>
              </w:rPr>
              <w:t>S.No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356DB">
              <w:rPr>
                <w:b/>
                <w:sz w:val="22"/>
                <w:szCs w:val="22"/>
              </w:rPr>
              <w:t>Question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If a material expands freely due to heating it will develop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 (a) thermal stresses   </w:t>
            </w:r>
            <w:r w:rsidRPr="003356DB">
              <w:rPr>
                <w:sz w:val="22"/>
                <w:szCs w:val="22"/>
              </w:rPr>
              <w:tab/>
              <w:t xml:space="preserve">(b) tensile stress    </w:t>
            </w:r>
            <w:r w:rsidRPr="003356DB">
              <w:rPr>
                <w:sz w:val="22"/>
                <w:szCs w:val="22"/>
              </w:rPr>
              <w:tab/>
              <w:t xml:space="preserve">(c) bending      </w:t>
            </w:r>
            <w:r w:rsidRPr="003356DB">
              <w:rPr>
                <w:sz w:val="22"/>
                <w:szCs w:val="22"/>
              </w:rPr>
              <w:tab/>
              <w:t>(d) no stress</w:t>
            </w:r>
          </w:p>
        </w:tc>
      </w:tr>
      <w:tr w:rsidR="003356DB" w:rsidRPr="003356DB" w:rsidTr="003356DB">
        <w:trPr>
          <w:trHeight w:val="198"/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In a tensile test, near the elastic limit zone, the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tensile strain increases more quickly     </w:t>
            </w:r>
            <w:r w:rsidRPr="003356DB">
              <w:rPr>
                <w:sz w:val="22"/>
                <w:szCs w:val="22"/>
              </w:rPr>
              <w:tab/>
              <w:t xml:space="preserve">      (b) tensile strain decreases more quickly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(c) tensile strain increases in proportion to the stress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(d) tensile strain decreases in proportion to the stress 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3.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The stress necessary to initiate yielding is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considerably greater than that necessary to continue it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(b) considerably lesser than that necessary to continue it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(c) greater than that necessary to stop it      </w:t>
            </w:r>
            <w:r w:rsidRPr="003356DB">
              <w:rPr>
                <w:sz w:val="22"/>
                <w:szCs w:val="22"/>
              </w:rPr>
              <w:tab/>
              <w:t xml:space="preserve">(d) lesser than that necessary to stop it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strain energy stored in a body due to suddenly applied load compared to when it is applied gradually is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 (a) same </w:t>
            </w:r>
            <w:r w:rsidRPr="003356DB">
              <w:rPr>
                <w:sz w:val="22"/>
                <w:szCs w:val="22"/>
              </w:rPr>
              <w:tab/>
              <w:t xml:space="preserve">(b) twice </w:t>
            </w:r>
            <w:r w:rsidRPr="003356DB">
              <w:rPr>
                <w:sz w:val="22"/>
                <w:szCs w:val="22"/>
              </w:rPr>
              <w:tab/>
              <w:t xml:space="preserve">(c) four times </w:t>
            </w:r>
            <w:r w:rsidRPr="003356DB">
              <w:rPr>
                <w:sz w:val="22"/>
                <w:szCs w:val="22"/>
              </w:rPr>
              <w:tab/>
              <w:t xml:space="preserve">(d) eight times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5.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A material capable of absorbing large amount of energy - before fracture is known as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 (a) ductility</w:t>
            </w:r>
            <w:r w:rsidRPr="003356DB">
              <w:rPr>
                <w:sz w:val="22"/>
                <w:szCs w:val="22"/>
              </w:rPr>
              <w:tab/>
              <w:t>(b) toughness</w:t>
            </w:r>
            <w:r w:rsidRPr="003356DB">
              <w:rPr>
                <w:sz w:val="22"/>
                <w:szCs w:val="22"/>
              </w:rPr>
              <w:tab/>
              <w:t xml:space="preserve">(c) resilience          (d) shock proof (e) plasticity.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In a beam, the neutral plane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(A) May be its centre</w:t>
            </w:r>
            <w:r w:rsidRPr="003356DB">
              <w:rPr>
                <w:sz w:val="22"/>
                <w:szCs w:val="22"/>
              </w:rPr>
              <w:tab/>
              <w:t xml:space="preserve">                                (B) Passes through the C.G. of the area of cross-section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(C) Does not change during deformation          (D) None of these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7.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A beam is loaded as cantilever. If the load at the end is increased, the failure will occur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in the middle   </w:t>
            </w:r>
            <w:r w:rsidRPr="003356DB">
              <w:rPr>
                <w:sz w:val="22"/>
                <w:szCs w:val="22"/>
              </w:rPr>
              <w:tab/>
              <w:t xml:space="preserve">(b) at the tip below the load  </w:t>
            </w:r>
            <w:r w:rsidRPr="003356DB">
              <w:rPr>
                <w:sz w:val="22"/>
                <w:szCs w:val="22"/>
              </w:rPr>
              <w:tab/>
              <w:t xml:space="preserve">(c) at the support            (d) anywhere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A beam is said to be of uniform strength, if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B.M. is same throughout the beam         </w:t>
            </w:r>
            <w:r w:rsidRPr="003356DB">
              <w:rPr>
                <w:sz w:val="22"/>
                <w:szCs w:val="22"/>
              </w:rPr>
              <w:tab/>
              <w:t xml:space="preserve">(B) Deflection is same throughout the beam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(C) Bending stress is same throughout the beam            (D) Shear stress is same throughout the beam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9.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ratio of limiting friction and normal reaction is known as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Coefficient of friction    (B) Angle of friction  </w:t>
            </w:r>
            <w:r w:rsidRPr="003356DB">
              <w:rPr>
                <w:sz w:val="22"/>
                <w:szCs w:val="22"/>
              </w:rPr>
              <w:tab/>
              <w:t xml:space="preserve">(C) Angle of repose     </w:t>
            </w:r>
            <w:r w:rsidRPr="003356DB">
              <w:rPr>
                <w:sz w:val="22"/>
                <w:szCs w:val="22"/>
              </w:rPr>
              <w:tab/>
              <w:t>(D) Sliding friction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10.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under mentioned type is simple strain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Tensile strain    </w:t>
            </w:r>
            <w:r w:rsidRPr="003356DB">
              <w:rPr>
                <w:sz w:val="22"/>
                <w:szCs w:val="22"/>
              </w:rPr>
              <w:tab/>
              <w:t xml:space="preserve">(B) Compressive strain   </w:t>
            </w:r>
            <w:r w:rsidRPr="003356DB">
              <w:rPr>
                <w:sz w:val="22"/>
                <w:szCs w:val="22"/>
              </w:rPr>
              <w:tab/>
              <w:t xml:space="preserve">(C) Shear strain      </w:t>
            </w:r>
            <w:r w:rsidRPr="003356DB">
              <w:rPr>
                <w:sz w:val="22"/>
                <w:szCs w:val="22"/>
              </w:rPr>
              <w:tab/>
              <w:t>(D) All the above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11.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maximum frictional force which comes into play when a body just begins to slide over another surface is called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Limiting friction    </w:t>
            </w:r>
            <w:r w:rsidRPr="003356DB">
              <w:rPr>
                <w:sz w:val="22"/>
                <w:szCs w:val="22"/>
              </w:rPr>
              <w:tab/>
              <w:t xml:space="preserve">(B) Sliding friction    </w:t>
            </w:r>
            <w:r w:rsidRPr="003356DB">
              <w:rPr>
                <w:sz w:val="22"/>
                <w:szCs w:val="22"/>
              </w:rPr>
              <w:tab/>
              <w:t xml:space="preserve">(C) Rolling friction       </w:t>
            </w:r>
            <w:r w:rsidRPr="003356DB">
              <w:rPr>
                <w:sz w:val="22"/>
                <w:szCs w:val="22"/>
              </w:rPr>
              <w:tab/>
              <w:t>(D) Kinematic friction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12.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stress necessary to initiate yielding, is considerably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More than that necessary to continue it  </w:t>
            </w:r>
            <w:r w:rsidRPr="003356DB">
              <w:rPr>
                <w:sz w:val="22"/>
                <w:szCs w:val="22"/>
              </w:rPr>
              <w:tab/>
              <w:t xml:space="preserve">(B) Less than that necessary to continue it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 (C) More than that necessary to stop it    </w:t>
            </w:r>
            <w:r w:rsidRPr="003356DB">
              <w:rPr>
                <w:sz w:val="22"/>
                <w:szCs w:val="22"/>
              </w:rPr>
              <w:tab/>
              <w:t>(D) Less than that necessary to stop it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13.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units of moment of inertia of an area are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  <w:vertAlign w:val="superscript"/>
              </w:rPr>
            </w:pPr>
            <w:r w:rsidRPr="003356DB">
              <w:rPr>
                <w:sz w:val="22"/>
                <w:szCs w:val="22"/>
              </w:rPr>
              <w:t>(A) kg m</w:t>
            </w:r>
            <w:r w:rsidRPr="003356DB">
              <w:rPr>
                <w:sz w:val="22"/>
                <w:szCs w:val="22"/>
                <w:vertAlign w:val="superscript"/>
              </w:rPr>
              <w:t>2</w:t>
            </w:r>
            <w:r w:rsidRPr="003356DB">
              <w:rPr>
                <w:sz w:val="22"/>
                <w:szCs w:val="22"/>
              </w:rPr>
              <w:t xml:space="preserve">                  </w:t>
            </w:r>
            <w:r w:rsidRPr="003356DB">
              <w:rPr>
                <w:sz w:val="22"/>
                <w:szCs w:val="22"/>
              </w:rPr>
              <w:tab/>
              <w:t>(B) m</w:t>
            </w:r>
            <w:r w:rsidRPr="003356DB">
              <w:rPr>
                <w:sz w:val="22"/>
                <w:szCs w:val="22"/>
                <w:vertAlign w:val="superscript"/>
              </w:rPr>
              <w:t>4</w:t>
            </w:r>
            <w:r w:rsidRPr="003356DB">
              <w:rPr>
                <w:sz w:val="22"/>
                <w:szCs w:val="22"/>
              </w:rPr>
              <w:t xml:space="preserve">                   </w:t>
            </w:r>
            <w:r w:rsidRPr="003356DB">
              <w:rPr>
                <w:sz w:val="22"/>
                <w:szCs w:val="22"/>
              </w:rPr>
              <w:tab/>
              <w:t>(C) kg/m</w:t>
            </w:r>
            <w:r w:rsidRPr="003356DB">
              <w:rPr>
                <w:sz w:val="22"/>
                <w:szCs w:val="22"/>
                <w:vertAlign w:val="superscript"/>
              </w:rPr>
              <w:t xml:space="preserve">2                </w:t>
            </w:r>
            <w:r w:rsidRPr="003356DB">
              <w:rPr>
                <w:sz w:val="22"/>
                <w:szCs w:val="22"/>
                <w:vertAlign w:val="superscript"/>
              </w:rPr>
              <w:tab/>
            </w:r>
            <w:r w:rsidRPr="003356DB">
              <w:rPr>
                <w:sz w:val="22"/>
                <w:szCs w:val="22"/>
              </w:rPr>
              <w:t>(D) m</w:t>
            </w:r>
            <w:r w:rsidRPr="003356D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14.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A force acting on a body may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Introduce internal stresses   </w:t>
            </w:r>
            <w:r w:rsidRPr="003356DB">
              <w:rPr>
                <w:sz w:val="22"/>
                <w:szCs w:val="22"/>
              </w:rPr>
              <w:tab/>
              <w:t xml:space="preserve">(B) Balance the other forces acting on it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(C) Retard its motion                 </w:t>
            </w:r>
            <w:r w:rsidRPr="003356DB">
              <w:rPr>
                <w:sz w:val="22"/>
                <w:szCs w:val="22"/>
              </w:rPr>
              <w:tab/>
              <w:t>(D) All of the above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15.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Effect of a force on a body depends upon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Magnitude                            </w:t>
            </w:r>
            <w:r w:rsidRPr="003356DB">
              <w:rPr>
                <w:sz w:val="22"/>
                <w:szCs w:val="22"/>
              </w:rPr>
              <w:tab/>
              <w:t xml:space="preserve">(B) Direction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 (C) Position or line of action     </w:t>
            </w:r>
            <w:r w:rsidRPr="003356DB">
              <w:rPr>
                <w:sz w:val="22"/>
                <w:szCs w:val="22"/>
              </w:rPr>
              <w:tab/>
              <w:t>(D) All of the above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16.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3356DB">
              <w:rPr>
                <w:sz w:val="22"/>
                <w:szCs w:val="22"/>
                <w:shd w:val="clear" w:color="auto" w:fill="FFFFFF"/>
              </w:rPr>
              <w:t>Express the quadrant bearing S 31° 36’E of line in WCB</w:t>
            </w:r>
          </w:p>
          <w:p w:rsidR="003356DB" w:rsidRPr="003356DB" w:rsidRDefault="003356DB" w:rsidP="003356D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contextualSpacing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  <w:r w:rsidRPr="003356DB">
              <w:rPr>
                <w:rFonts w:eastAsia="Calibri"/>
                <w:sz w:val="22"/>
                <w:szCs w:val="22"/>
                <w:shd w:val="clear" w:color="auto" w:fill="FFFFFF"/>
              </w:rPr>
              <w:t xml:space="preserve">121°36’   </w:t>
            </w:r>
            <w:r w:rsidRPr="003356DB">
              <w:rPr>
                <w:rFonts w:eastAsia="Calibri"/>
                <w:sz w:val="22"/>
                <w:szCs w:val="22"/>
                <w:shd w:val="clear" w:color="auto" w:fill="FFFFFF"/>
              </w:rPr>
              <w:tab/>
              <w:t xml:space="preserve">b) 148°24’   </w:t>
            </w:r>
            <w:r w:rsidRPr="003356DB">
              <w:rPr>
                <w:rFonts w:eastAsia="Calibri"/>
                <w:sz w:val="22"/>
                <w:szCs w:val="22"/>
                <w:shd w:val="clear" w:color="auto" w:fill="FFFFFF"/>
              </w:rPr>
              <w:tab/>
              <w:t>c) 238°24’</w:t>
            </w:r>
            <w:r w:rsidRPr="003356DB">
              <w:rPr>
                <w:rFonts w:eastAsia="Calibri"/>
                <w:sz w:val="22"/>
                <w:szCs w:val="22"/>
                <w:shd w:val="clear" w:color="auto" w:fill="FFFFFF"/>
              </w:rPr>
              <w:tab/>
              <w:t>d) 221°36’</w:t>
            </w:r>
          </w:p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ind w:left="468"/>
              <w:contextualSpacing/>
              <w:rPr>
                <w:rFonts w:eastAsia="Calibri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lastRenderedPageBreak/>
              <w:t>17.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3356DB">
              <w:rPr>
                <w:sz w:val="22"/>
                <w:szCs w:val="22"/>
                <w:shd w:val="clear" w:color="auto" w:fill="FFFFFF"/>
              </w:rPr>
              <w:t>The horizontal angle between the true meridian and magnetic at a place is called</w:t>
            </w:r>
          </w:p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3356DB">
              <w:rPr>
                <w:sz w:val="22"/>
                <w:szCs w:val="22"/>
                <w:shd w:val="clear" w:color="auto" w:fill="FFFFFF"/>
              </w:rPr>
              <w:t>a)The magnetic bearing</w:t>
            </w:r>
            <w:r w:rsidRPr="003356DB">
              <w:rPr>
                <w:sz w:val="22"/>
                <w:szCs w:val="22"/>
                <w:shd w:val="clear" w:color="auto" w:fill="FFFFFF"/>
              </w:rPr>
              <w:tab/>
              <w:t>b) Magnetic declination</w:t>
            </w:r>
            <w:r w:rsidRPr="003356DB">
              <w:rPr>
                <w:sz w:val="22"/>
                <w:szCs w:val="22"/>
                <w:shd w:val="clear" w:color="auto" w:fill="FFFFFF"/>
              </w:rPr>
              <w:tab/>
              <w:t>c)Local attraction              d) azimuth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18.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3356DB">
              <w:rPr>
                <w:sz w:val="22"/>
                <w:szCs w:val="22"/>
                <w:shd w:val="clear" w:color="auto" w:fill="FFFFFF"/>
              </w:rPr>
              <w:t>local attraction is any influence which prevents the needle from pointing to _____ in a given locality is called</w:t>
            </w:r>
          </w:p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3356DB">
              <w:rPr>
                <w:sz w:val="22"/>
                <w:szCs w:val="22"/>
                <w:shd w:val="clear" w:color="auto" w:fill="FFFFFF"/>
              </w:rPr>
              <w:t xml:space="preserve">a)the magnetic north </w:t>
            </w:r>
            <w:r w:rsidRPr="003356DB">
              <w:rPr>
                <w:sz w:val="22"/>
                <w:szCs w:val="22"/>
                <w:shd w:val="clear" w:color="auto" w:fill="FFFFFF"/>
              </w:rPr>
              <w:tab/>
              <w:t xml:space="preserve">b)the magnetic south  </w:t>
            </w:r>
            <w:r w:rsidRPr="003356DB">
              <w:rPr>
                <w:sz w:val="22"/>
                <w:szCs w:val="22"/>
                <w:shd w:val="clear" w:color="auto" w:fill="FFFFFF"/>
              </w:rPr>
              <w:tab/>
              <w:t xml:space="preserve">c)true north  </w:t>
            </w:r>
            <w:r w:rsidRPr="003356DB">
              <w:rPr>
                <w:sz w:val="22"/>
                <w:szCs w:val="22"/>
                <w:shd w:val="clear" w:color="auto" w:fill="FFFFFF"/>
              </w:rPr>
              <w:tab/>
              <w:t>d)true south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19.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3356DB">
              <w:rPr>
                <w:sz w:val="22"/>
                <w:szCs w:val="22"/>
                <w:shd w:val="clear" w:color="auto" w:fill="FFFFFF"/>
              </w:rPr>
              <w:t>The smaller horizontal angle between the true meridian and a survey line, is known</w:t>
            </w:r>
          </w:p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3356DB">
              <w:rPr>
                <w:sz w:val="22"/>
                <w:szCs w:val="22"/>
              </w:rPr>
              <w:t xml:space="preserve">a)Declination    </w:t>
            </w:r>
            <w:r w:rsidRPr="003356DB">
              <w:rPr>
                <w:sz w:val="22"/>
                <w:szCs w:val="22"/>
              </w:rPr>
              <w:tab/>
              <w:t xml:space="preserve">b) Bearing    </w:t>
            </w:r>
            <w:r w:rsidRPr="003356DB">
              <w:rPr>
                <w:sz w:val="22"/>
                <w:szCs w:val="22"/>
              </w:rPr>
              <w:tab/>
              <w:t xml:space="preserve">c) Azimuth     </w:t>
            </w:r>
            <w:r w:rsidRPr="003356DB">
              <w:rPr>
                <w:sz w:val="22"/>
                <w:szCs w:val="22"/>
              </w:rPr>
              <w:tab/>
              <w:t>d) Dip</w:t>
            </w:r>
          </w:p>
        </w:tc>
      </w:tr>
      <w:tr w:rsidR="003356DB" w:rsidRPr="003356DB" w:rsidTr="003356DB">
        <w:trPr>
          <w:trHeight w:val="219"/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20.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Survey starts at one point and ends at some other point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open traverse  </w:t>
            </w:r>
            <w:r w:rsidRPr="003356DB">
              <w:rPr>
                <w:sz w:val="22"/>
                <w:szCs w:val="22"/>
              </w:rPr>
              <w:tab/>
              <w:t xml:space="preserve">b) Closed traverse   </w:t>
            </w:r>
            <w:r w:rsidRPr="003356DB">
              <w:rPr>
                <w:sz w:val="22"/>
                <w:szCs w:val="22"/>
              </w:rPr>
              <w:tab/>
              <w:t xml:space="preserve">c) Line of collimation </w:t>
            </w:r>
            <w:r w:rsidRPr="003356DB">
              <w:rPr>
                <w:sz w:val="22"/>
                <w:szCs w:val="22"/>
              </w:rPr>
              <w:tab/>
              <w:t>d) Swinging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21.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method used to measure horizontal angle to a finer degree of accuracy than that obtainable with least count the Vernier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Repetition method    </w:t>
            </w:r>
            <w:r w:rsidRPr="003356DB">
              <w:rPr>
                <w:sz w:val="22"/>
                <w:szCs w:val="22"/>
              </w:rPr>
              <w:tab/>
              <w:t xml:space="preserve">b) Closed traverse  </w:t>
            </w:r>
            <w:r w:rsidRPr="003356DB">
              <w:rPr>
                <w:sz w:val="22"/>
                <w:szCs w:val="22"/>
              </w:rPr>
              <w:tab/>
              <w:t xml:space="preserve">c) Line of collimation     </w:t>
            </w:r>
            <w:r w:rsidRPr="003356DB">
              <w:rPr>
                <w:sz w:val="22"/>
                <w:szCs w:val="22"/>
              </w:rPr>
              <w:tab/>
              <w:t>d) Swinging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22.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method used to measure horizontal angle is suitable for a group of angle having a common vertex point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Repetition method   </w:t>
            </w:r>
            <w:r w:rsidRPr="003356DB">
              <w:rPr>
                <w:sz w:val="22"/>
                <w:szCs w:val="22"/>
              </w:rPr>
              <w:tab/>
              <w:t xml:space="preserve">b) Reiteration method   </w:t>
            </w:r>
            <w:r w:rsidRPr="003356DB">
              <w:rPr>
                <w:sz w:val="22"/>
                <w:szCs w:val="22"/>
              </w:rPr>
              <w:tab/>
              <w:t xml:space="preserve">c) Line of collimation       </w:t>
            </w:r>
            <w:r w:rsidRPr="003356DB">
              <w:rPr>
                <w:sz w:val="22"/>
                <w:szCs w:val="22"/>
              </w:rPr>
              <w:tab/>
              <w:t>d) Open traverse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23.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Straight line tangential to the longitudinal curve of the level tube at the centre of the tube and it is horizontal when the bubble is in the centre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Axis of Level tube     </w:t>
            </w:r>
            <w:r w:rsidRPr="003356DB">
              <w:rPr>
                <w:sz w:val="22"/>
                <w:szCs w:val="22"/>
              </w:rPr>
              <w:tab/>
              <w:t xml:space="preserve">b) Axis of telescope     </w:t>
            </w:r>
            <w:r w:rsidRPr="003356DB">
              <w:rPr>
                <w:sz w:val="22"/>
                <w:szCs w:val="22"/>
              </w:rPr>
              <w:tab/>
              <w:t>c) zenith axis                     d) none of above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24.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  <w:lang w:eastAsia="en-IN"/>
              </w:rPr>
            </w:pPr>
            <w:r w:rsidRPr="003356DB">
              <w:rPr>
                <w:color w:val="000000"/>
                <w:sz w:val="22"/>
                <w:szCs w:val="22"/>
                <w:lang w:eastAsia="en-IN"/>
              </w:rPr>
              <w:t xml:space="preserve">The EDM instrument is based on generation , propagation, reflection and reception of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a)Light waves    </w:t>
            </w:r>
            <w:r w:rsidRPr="003356DB">
              <w:rPr>
                <w:sz w:val="22"/>
                <w:szCs w:val="22"/>
              </w:rPr>
              <w:tab/>
              <w:t xml:space="preserve">b) electromagnetic waves  </w:t>
            </w:r>
            <w:r w:rsidRPr="003356DB">
              <w:rPr>
                <w:sz w:val="22"/>
                <w:szCs w:val="22"/>
              </w:rPr>
              <w:tab/>
              <w:t xml:space="preserve">c)sound waves                </w:t>
            </w:r>
            <w:r w:rsidRPr="003356DB">
              <w:rPr>
                <w:sz w:val="22"/>
                <w:szCs w:val="22"/>
              </w:rPr>
              <w:tab/>
              <w:t>d) none of the above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25.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Which type of sources of EM energy used by Positive remote sensing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a)Sun       </w:t>
            </w:r>
            <w:r w:rsidRPr="003356DB">
              <w:rPr>
                <w:sz w:val="22"/>
                <w:szCs w:val="22"/>
              </w:rPr>
              <w:tab/>
              <w:t xml:space="preserve">b) own sources     </w:t>
            </w:r>
            <w:r w:rsidRPr="003356DB">
              <w:rPr>
                <w:sz w:val="22"/>
                <w:szCs w:val="22"/>
              </w:rPr>
              <w:tab/>
              <w:t xml:space="preserve">c) moon      </w:t>
            </w:r>
            <w:r w:rsidRPr="003356DB">
              <w:rPr>
                <w:sz w:val="22"/>
                <w:szCs w:val="22"/>
              </w:rPr>
              <w:tab/>
              <w:t>d) none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26.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Which type of sources of EM energy used by active remote sensing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a)Sun   </w:t>
            </w:r>
            <w:r w:rsidRPr="003356DB">
              <w:rPr>
                <w:sz w:val="22"/>
                <w:szCs w:val="22"/>
              </w:rPr>
              <w:tab/>
              <w:t xml:space="preserve">b) own sources  </w:t>
            </w:r>
            <w:r w:rsidRPr="003356DB">
              <w:rPr>
                <w:sz w:val="22"/>
                <w:szCs w:val="22"/>
              </w:rPr>
              <w:tab/>
              <w:t xml:space="preserve">c) moon  </w:t>
            </w:r>
            <w:r w:rsidRPr="003356DB">
              <w:rPr>
                <w:sz w:val="22"/>
                <w:szCs w:val="22"/>
              </w:rPr>
              <w:tab/>
              <w:t>d) none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27.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lang w:eastAsia="en-IN"/>
              </w:rPr>
            </w:pP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>GIS stands for</w:t>
            </w:r>
          </w:p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lang w:eastAsia="en-IN"/>
              </w:rPr>
            </w:pPr>
            <w:r w:rsidRPr="003356DB">
              <w:rPr>
                <w:sz w:val="22"/>
                <w:szCs w:val="22"/>
                <w:lang w:eastAsia="en-IN"/>
              </w:rPr>
              <w:t xml:space="preserve">a) Geographic Information System              </w:t>
            </w:r>
            <w:r w:rsidRPr="003356DB">
              <w:rPr>
                <w:sz w:val="22"/>
                <w:szCs w:val="22"/>
                <w:lang w:eastAsia="en-IN"/>
              </w:rPr>
              <w:tab/>
              <w:t>b) Generic Information System</w:t>
            </w:r>
          </w:p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  <w:lang w:eastAsia="en-IN"/>
              </w:rPr>
              <w:t xml:space="preserve">c) Geological Information System                </w:t>
            </w:r>
            <w:r w:rsidRPr="003356DB">
              <w:rPr>
                <w:sz w:val="22"/>
                <w:szCs w:val="22"/>
                <w:lang w:eastAsia="en-IN"/>
              </w:rPr>
              <w:tab/>
              <w:t>d)Geographic Information Sharing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28.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widowControl w:val="0"/>
              <w:tabs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110"/>
              <w:jc w:val="both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interaction of</w:t>
            </w:r>
            <w:r w:rsidRPr="003356DB">
              <w:rPr>
                <w:spacing w:val="66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the electromagnetic radiation produced with a specific wave</w:t>
            </w:r>
            <w:r w:rsidRPr="003356DB">
              <w:rPr>
                <w:spacing w:val="1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length to illuminate a target on the terrain for studying its scattered radiance, is</w:t>
            </w:r>
            <w:r w:rsidRPr="003356DB">
              <w:rPr>
                <w:spacing w:val="1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called:</w:t>
            </w:r>
          </w:p>
          <w:p w:rsidR="003356DB" w:rsidRPr="003356DB" w:rsidRDefault="003356DB" w:rsidP="003356DB">
            <w:pPr>
              <w:widowControl w:val="0"/>
              <w:tabs>
                <w:tab w:val="left" w:pos="120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a)passive</w:t>
            </w:r>
            <w:r w:rsidRPr="003356DB">
              <w:rPr>
                <w:spacing w:val="-7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remote</w:t>
            </w:r>
            <w:r w:rsidRPr="003356DB">
              <w:rPr>
                <w:spacing w:val="-7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 xml:space="preserve">sensing     </w:t>
            </w:r>
            <w:r w:rsidRPr="003356DB">
              <w:rPr>
                <w:sz w:val="22"/>
                <w:szCs w:val="22"/>
              </w:rPr>
              <w:tab/>
              <w:t>b) active</w:t>
            </w:r>
            <w:r w:rsidRPr="003356DB">
              <w:rPr>
                <w:spacing w:val="-6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remote</w:t>
            </w:r>
            <w:r w:rsidRPr="003356DB">
              <w:rPr>
                <w:spacing w:val="-6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sensing</w:t>
            </w:r>
          </w:p>
          <w:p w:rsidR="003356DB" w:rsidRPr="003356DB" w:rsidRDefault="003356DB" w:rsidP="003356DB">
            <w:pPr>
              <w:widowControl w:val="0"/>
              <w:tabs>
                <w:tab w:val="left" w:pos="120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c)neutral</w:t>
            </w:r>
            <w:r w:rsidRPr="003356DB">
              <w:rPr>
                <w:spacing w:val="-4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remote</w:t>
            </w:r>
            <w:r w:rsidRPr="003356DB">
              <w:rPr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 xml:space="preserve">sensing      </w:t>
            </w:r>
            <w:r w:rsidRPr="003356DB">
              <w:rPr>
                <w:sz w:val="22"/>
                <w:szCs w:val="22"/>
              </w:rPr>
              <w:tab/>
              <w:t>d) None</w:t>
            </w:r>
            <w:r w:rsidRPr="003356DB">
              <w:rPr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of</w:t>
            </w:r>
            <w:r w:rsidRPr="003356DB">
              <w:rPr>
                <w:spacing w:val="1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these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29.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widowControl w:val="0"/>
              <w:tabs>
                <w:tab w:val="left" w:pos="839"/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109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Repetitive</w:t>
            </w:r>
            <w:r w:rsidRPr="003356DB">
              <w:rPr>
                <w:spacing w:val="39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observations</w:t>
            </w:r>
            <w:r w:rsidRPr="003356DB">
              <w:rPr>
                <w:spacing w:val="38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of</w:t>
            </w:r>
            <w:r w:rsidRPr="003356DB">
              <w:rPr>
                <w:spacing w:val="40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the</w:t>
            </w:r>
            <w:r w:rsidRPr="003356DB">
              <w:rPr>
                <w:spacing w:val="39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same</w:t>
            </w:r>
            <w:r w:rsidRPr="003356DB">
              <w:rPr>
                <w:spacing w:val="39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area</w:t>
            </w:r>
            <w:r w:rsidRPr="003356DB">
              <w:rPr>
                <w:spacing w:val="39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at</w:t>
            </w:r>
            <w:r w:rsidRPr="003356DB">
              <w:rPr>
                <w:spacing w:val="39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equal</w:t>
            </w:r>
            <w:r w:rsidRPr="003356DB">
              <w:rPr>
                <w:spacing w:val="38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interval</w:t>
            </w:r>
            <w:r w:rsidRPr="003356DB">
              <w:rPr>
                <w:spacing w:val="39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of</w:t>
            </w:r>
            <w:r w:rsidRPr="003356DB">
              <w:rPr>
                <w:spacing w:val="40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time,</w:t>
            </w:r>
            <w:r w:rsidRPr="003356DB">
              <w:rPr>
                <w:spacing w:val="39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are</w:t>
            </w:r>
            <w:r w:rsidRPr="003356DB">
              <w:rPr>
                <w:spacing w:val="39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useful</w:t>
            </w:r>
            <w:r w:rsidRPr="003356DB">
              <w:rPr>
                <w:spacing w:val="38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to</w:t>
            </w:r>
            <w:r w:rsidRPr="003356DB">
              <w:rPr>
                <w:spacing w:val="-63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monitor</w:t>
            </w:r>
            <w:r w:rsidRPr="003356DB">
              <w:rPr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the</w:t>
            </w:r>
            <w:r w:rsidRPr="003356DB">
              <w:rPr>
                <w:spacing w:val="1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dynamic phenomena:</w:t>
            </w:r>
          </w:p>
          <w:p w:rsidR="003356DB" w:rsidRPr="003356DB" w:rsidRDefault="003356DB" w:rsidP="003356DB">
            <w:pPr>
              <w:widowControl w:val="0"/>
              <w:tabs>
                <w:tab w:val="left" w:pos="120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a)Lithology  </w:t>
            </w:r>
            <w:r w:rsidRPr="003356DB">
              <w:rPr>
                <w:sz w:val="22"/>
                <w:szCs w:val="22"/>
              </w:rPr>
              <w:tab/>
            </w:r>
            <w:r w:rsidRPr="003356DB">
              <w:rPr>
                <w:sz w:val="22"/>
                <w:szCs w:val="22"/>
              </w:rPr>
              <w:tab/>
              <w:t>b) Vegetative</w:t>
            </w:r>
            <w:r w:rsidRPr="003356DB">
              <w:rPr>
                <w:spacing w:val="-5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 xml:space="preserve">cover  </w:t>
            </w:r>
            <w:r w:rsidRPr="003356DB">
              <w:rPr>
                <w:sz w:val="22"/>
                <w:szCs w:val="22"/>
              </w:rPr>
              <w:tab/>
              <w:t xml:space="preserve">c) Buildings  </w:t>
            </w:r>
            <w:r w:rsidRPr="003356DB">
              <w:rPr>
                <w:sz w:val="22"/>
                <w:szCs w:val="22"/>
              </w:rPr>
              <w:tab/>
              <w:t>d) Groundwater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30.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widowControl w:val="0"/>
              <w:tabs>
                <w:tab w:val="left" w:pos="839"/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Consider</w:t>
            </w:r>
            <w:r w:rsidRPr="003356DB">
              <w:rPr>
                <w:spacing w:val="-6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the</w:t>
            </w:r>
            <w:r w:rsidRPr="003356DB">
              <w:rPr>
                <w:spacing w:val="-5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following</w:t>
            </w:r>
            <w:r w:rsidRPr="003356DB">
              <w:rPr>
                <w:spacing w:val="-4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statements</w:t>
            </w:r>
            <w:r w:rsidRPr="003356DB">
              <w:rPr>
                <w:spacing w:val="-4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regarding</w:t>
            </w:r>
            <w:r w:rsidRPr="003356DB">
              <w:rPr>
                <w:spacing w:val="-5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the</w:t>
            </w:r>
            <w:r w:rsidRPr="003356DB">
              <w:rPr>
                <w:spacing w:val="-4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satellite</w:t>
            </w:r>
            <w:r w:rsidRPr="003356DB">
              <w:rPr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imaging:</w:t>
            </w:r>
          </w:p>
          <w:p w:rsidR="003356DB" w:rsidRPr="003356DB" w:rsidRDefault="003356DB" w:rsidP="003356DB">
            <w:pPr>
              <w:widowControl w:val="0"/>
              <w:numPr>
                <w:ilvl w:val="0"/>
                <w:numId w:val="17"/>
              </w:numPr>
              <w:tabs>
                <w:tab w:val="left" w:pos="1107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left="670"/>
              <w:rPr>
                <w:rFonts w:eastAsia="Calibri"/>
                <w:sz w:val="22"/>
                <w:szCs w:val="22"/>
              </w:rPr>
            </w:pPr>
            <w:r w:rsidRPr="003356DB">
              <w:rPr>
                <w:rFonts w:eastAsia="Calibri"/>
                <w:sz w:val="22"/>
                <w:szCs w:val="22"/>
              </w:rPr>
              <w:t>The</w:t>
            </w:r>
            <w:r w:rsidRPr="003356DB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satellite</w:t>
            </w:r>
            <w:r w:rsidRPr="003356DB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orbit</w:t>
            </w:r>
            <w:r w:rsidRPr="003356DB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is</w:t>
            </w:r>
            <w:r w:rsidRPr="003356DB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fixed</w:t>
            </w:r>
            <w:r w:rsidRPr="003356DB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in</w:t>
            </w:r>
            <w:r w:rsidRPr="003356DB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the</w:t>
            </w:r>
            <w:r w:rsidRPr="003356DB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inertial</w:t>
            </w:r>
            <w:r w:rsidRPr="003356DB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space</w:t>
            </w:r>
          </w:p>
          <w:p w:rsidR="003356DB" w:rsidRPr="003356DB" w:rsidRDefault="003356DB" w:rsidP="003356DB">
            <w:pPr>
              <w:widowControl w:val="0"/>
              <w:numPr>
                <w:ilvl w:val="0"/>
                <w:numId w:val="17"/>
              </w:numPr>
              <w:tabs>
                <w:tab w:val="left" w:pos="1109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left="670"/>
              <w:rPr>
                <w:rFonts w:eastAsia="Calibri"/>
                <w:sz w:val="22"/>
                <w:szCs w:val="22"/>
              </w:rPr>
            </w:pPr>
            <w:r w:rsidRPr="003356DB">
              <w:rPr>
                <w:rFonts w:eastAsia="Calibri"/>
                <w:sz w:val="22"/>
                <w:szCs w:val="22"/>
              </w:rPr>
              <w:t>During</w:t>
            </w:r>
            <w:r w:rsidRPr="003356DB"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successive</w:t>
            </w:r>
            <w:r w:rsidRPr="003356DB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across-track</w:t>
            </w:r>
            <w:r w:rsidRPr="003356DB"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imaging,</w:t>
            </w:r>
            <w:r w:rsidRPr="003356DB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the</w:t>
            </w:r>
            <w:r w:rsidRPr="003356DB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earth</w:t>
            </w:r>
            <w:r w:rsidRPr="003356DB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rotates</w:t>
            </w:r>
            <w:r w:rsidRPr="003356DB"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beneath</w:t>
            </w:r>
            <w:r w:rsidRPr="003356DB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the</w:t>
            </w:r>
            <w:r w:rsidRPr="003356DB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sensor</w:t>
            </w:r>
          </w:p>
          <w:p w:rsidR="003356DB" w:rsidRPr="003356DB" w:rsidRDefault="003356DB" w:rsidP="003356DB">
            <w:pPr>
              <w:widowControl w:val="0"/>
              <w:numPr>
                <w:ilvl w:val="0"/>
                <w:numId w:val="17"/>
              </w:numPr>
              <w:tabs>
                <w:tab w:val="left" w:pos="1107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left="670"/>
              <w:rPr>
                <w:rFonts w:eastAsia="Calibri"/>
                <w:sz w:val="22"/>
                <w:szCs w:val="22"/>
              </w:rPr>
            </w:pPr>
            <w:r w:rsidRPr="003356DB">
              <w:rPr>
                <w:rFonts w:eastAsia="Calibri"/>
                <w:sz w:val="22"/>
                <w:szCs w:val="22"/>
              </w:rPr>
              <w:t>The</w:t>
            </w:r>
            <w:r w:rsidRPr="003356DB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satellite</w:t>
            </w:r>
            <w:r w:rsidRPr="003356DB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images</w:t>
            </w:r>
            <w:r w:rsidRPr="003356DB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a</w:t>
            </w:r>
            <w:r w:rsidRPr="003356DB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skewed</w:t>
            </w:r>
            <w:r w:rsidRPr="003356DB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area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rFonts w:eastAsia="Calibri"/>
                <w:sz w:val="22"/>
                <w:szCs w:val="22"/>
              </w:rPr>
            </w:pPr>
            <w:r w:rsidRPr="003356DB">
              <w:rPr>
                <w:rFonts w:eastAsia="Calibri"/>
                <w:sz w:val="22"/>
                <w:szCs w:val="22"/>
              </w:rPr>
              <w:t>Which</w:t>
            </w:r>
            <w:r w:rsidRPr="003356DB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one</w:t>
            </w:r>
            <w:r w:rsidRPr="003356DB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of</w:t>
            </w:r>
            <w:r w:rsidRPr="003356DB"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the</w:t>
            </w:r>
            <w:r w:rsidRPr="003356DB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following</w:t>
            </w:r>
            <w:r w:rsidRPr="003356DB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is</w:t>
            </w:r>
            <w:r w:rsidRPr="003356DB"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correct</w:t>
            </w:r>
            <w:r w:rsidRPr="003356DB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regarding</w:t>
            </w:r>
            <w:r w:rsidRPr="003356DB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the</w:t>
            </w:r>
            <w:r w:rsidRPr="003356DB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above</w:t>
            </w:r>
            <w:r w:rsidRPr="003356DB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sz w:val="22"/>
                <w:szCs w:val="22"/>
              </w:rPr>
              <w:t>statements?</w:t>
            </w:r>
          </w:p>
          <w:p w:rsidR="003356DB" w:rsidRPr="003356DB" w:rsidRDefault="003356DB" w:rsidP="003356DB">
            <w:pPr>
              <w:widowControl w:val="0"/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left="1720" w:hanging="1720"/>
              <w:outlineLvl w:val="0"/>
              <w:rPr>
                <w:rFonts w:eastAsia="Arial"/>
                <w:bCs/>
                <w:sz w:val="22"/>
                <w:szCs w:val="22"/>
              </w:rPr>
            </w:pPr>
            <w:r w:rsidRPr="003356DB">
              <w:rPr>
                <w:rFonts w:eastAsia="Arial"/>
                <w:bCs/>
                <w:sz w:val="22"/>
                <w:szCs w:val="22"/>
              </w:rPr>
              <w:t>a)1,</w:t>
            </w:r>
            <w:r w:rsidRPr="003356DB">
              <w:rPr>
                <w:rFonts w:eastAsia="Arial"/>
                <w:bCs/>
                <w:spacing w:val="1"/>
                <w:sz w:val="22"/>
                <w:szCs w:val="22"/>
              </w:rPr>
              <w:t xml:space="preserve"> </w:t>
            </w:r>
            <w:r w:rsidRPr="003356DB">
              <w:rPr>
                <w:rFonts w:eastAsia="Arial"/>
                <w:bCs/>
                <w:sz w:val="22"/>
                <w:szCs w:val="22"/>
              </w:rPr>
              <w:t>2,</w:t>
            </w:r>
            <w:r w:rsidRPr="003356DB">
              <w:rPr>
                <w:rFonts w:eastAsia="Arial"/>
                <w:bCs/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rFonts w:eastAsia="Arial"/>
                <w:bCs/>
                <w:sz w:val="22"/>
                <w:szCs w:val="22"/>
              </w:rPr>
              <w:t xml:space="preserve">3      </w:t>
            </w:r>
            <w:r w:rsidRPr="003356DB">
              <w:rPr>
                <w:rFonts w:eastAsia="Arial"/>
                <w:bCs/>
                <w:sz w:val="22"/>
                <w:szCs w:val="22"/>
              </w:rPr>
              <w:tab/>
            </w:r>
            <w:r w:rsidRPr="003356DB">
              <w:rPr>
                <w:rFonts w:eastAsia="Arial"/>
                <w:bCs/>
                <w:sz w:val="22"/>
                <w:szCs w:val="22"/>
              </w:rPr>
              <w:tab/>
              <w:t xml:space="preserve">b) 1, 3     </w:t>
            </w:r>
            <w:r w:rsidRPr="003356DB">
              <w:rPr>
                <w:rFonts w:eastAsia="Arial"/>
                <w:bCs/>
                <w:sz w:val="22"/>
                <w:szCs w:val="22"/>
              </w:rPr>
              <w:tab/>
              <w:t xml:space="preserve">c) 2, 3      </w:t>
            </w:r>
            <w:r w:rsidRPr="003356DB">
              <w:rPr>
                <w:rFonts w:eastAsia="Arial"/>
                <w:bCs/>
                <w:sz w:val="22"/>
                <w:szCs w:val="22"/>
              </w:rPr>
              <w:tab/>
              <w:t>d) 1, 2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31.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widowControl w:val="0"/>
              <w:tabs>
                <w:tab w:val="left" w:pos="839"/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1174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altitudinal distance of a geostationary satellite from the earth is about:</w:t>
            </w:r>
            <w:r w:rsidRPr="003356DB">
              <w:rPr>
                <w:spacing w:val="-64"/>
                <w:sz w:val="22"/>
                <w:szCs w:val="22"/>
              </w:rPr>
              <w:t xml:space="preserve"> </w:t>
            </w:r>
          </w:p>
          <w:p w:rsidR="003356DB" w:rsidRPr="003356DB" w:rsidRDefault="003356DB" w:rsidP="003356DB">
            <w:pPr>
              <w:widowControl w:val="0"/>
              <w:tabs>
                <w:tab w:val="left" w:pos="1134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619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a)26,</w:t>
            </w:r>
            <w:r w:rsidRPr="003356DB">
              <w:rPr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000</w:t>
            </w:r>
            <w:r w:rsidRPr="003356DB">
              <w:rPr>
                <w:spacing w:val="-1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 xml:space="preserve">km  </w:t>
            </w:r>
            <w:r w:rsidRPr="003356DB">
              <w:rPr>
                <w:sz w:val="22"/>
                <w:szCs w:val="22"/>
              </w:rPr>
              <w:tab/>
              <w:t>b) 30,</w:t>
            </w:r>
            <w:r w:rsidRPr="003356DB">
              <w:rPr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000</w:t>
            </w:r>
            <w:r w:rsidRPr="003356DB">
              <w:rPr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 xml:space="preserve">km  </w:t>
            </w:r>
            <w:r w:rsidRPr="003356DB">
              <w:rPr>
                <w:sz w:val="22"/>
                <w:szCs w:val="22"/>
              </w:rPr>
              <w:tab/>
              <w:t>c) 36,</w:t>
            </w:r>
            <w:r w:rsidRPr="003356DB">
              <w:rPr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000</w:t>
            </w:r>
            <w:r w:rsidRPr="003356DB">
              <w:rPr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 xml:space="preserve">km  </w:t>
            </w:r>
            <w:r w:rsidRPr="003356DB">
              <w:rPr>
                <w:sz w:val="22"/>
                <w:szCs w:val="22"/>
              </w:rPr>
              <w:tab/>
              <w:t>d) 44,</w:t>
            </w:r>
            <w:r w:rsidRPr="003356DB">
              <w:rPr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000</w:t>
            </w:r>
            <w:r w:rsidRPr="003356DB">
              <w:rPr>
                <w:spacing w:val="-2"/>
                <w:sz w:val="22"/>
                <w:szCs w:val="22"/>
              </w:rPr>
              <w:t xml:space="preserve"> </w:t>
            </w:r>
            <w:r w:rsidRPr="003356DB">
              <w:rPr>
                <w:sz w:val="22"/>
                <w:szCs w:val="22"/>
              </w:rPr>
              <w:t>km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32.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>How much inclination must be provided in a tilted photograph?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a) 13˚       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  <w:t xml:space="preserve">b) 20˚         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  <w:t xml:space="preserve">c) 3˚        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  <w:t>d) 34˚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33.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>If the apparent horizon is shown in a photograph, it is low oblique.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>a) True        b) False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34.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>Perspective projection is produced from__________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a) Straight lines radiating a common point    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  <w:t>b) Straight lines radiating different points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c) Parallel lines radiating a common point    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  <w:t>d) Perpendicular lines radiating a common point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35.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>Flying height refers to_________</w:t>
            </w:r>
          </w:p>
          <w:p w:rsidR="003356DB" w:rsidRPr="003356DB" w:rsidRDefault="003356DB" w:rsidP="003356DB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 xml:space="preserve">a) Upper portion of the exposure station       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  <w:t>b) Bottom of the exposure station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c) Depression of the exposure station           </w:t>
            </w:r>
            <w:r w:rsidRPr="003356DB"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  <w:t>d) Elevation of the exposure station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36.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Self centered, self defense, self discipline, self esteem, self pity are examples of---</w:t>
            </w:r>
          </w:p>
          <w:p w:rsid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   adverbs     </w:t>
            </w:r>
            <w:r w:rsidRPr="003356DB">
              <w:rPr>
                <w:sz w:val="22"/>
                <w:szCs w:val="22"/>
              </w:rPr>
              <w:tab/>
              <w:t xml:space="preserve"> b)       verbs      </w:t>
            </w:r>
            <w:r w:rsidRPr="003356DB">
              <w:rPr>
                <w:sz w:val="22"/>
                <w:szCs w:val="22"/>
              </w:rPr>
              <w:tab/>
              <w:t xml:space="preserve">c)      nouns       </w:t>
            </w:r>
            <w:r w:rsidRPr="003356DB">
              <w:rPr>
                <w:sz w:val="22"/>
                <w:szCs w:val="22"/>
              </w:rPr>
              <w:tab/>
              <w:t>d)  adjectives</w:t>
            </w:r>
          </w:p>
          <w:p w:rsid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lastRenderedPageBreak/>
              <w:t>37.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In SWOT analysis Grid , what  stands for  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     Strength            </w:t>
            </w:r>
            <w:r w:rsidRPr="003356DB">
              <w:rPr>
                <w:sz w:val="22"/>
                <w:szCs w:val="22"/>
              </w:rPr>
              <w:tab/>
              <w:t xml:space="preserve">b) Specific    </w:t>
            </w:r>
            <w:r w:rsidRPr="003356DB">
              <w:rPr>
                <w:sz w:val="22"/>
                <w:szCs w:val="22"/>
              </w:rPr>
              <w:tab/>
              <w:t xml:space="preserve">c)Smart          </w:t>
            </w:r>
            <w:r w:rsidRPr="003356DB">
              <w:rPr>
                <w:sz w:val="22"/>
                <w:szCs w:val="22"/>
              </w:rPr>
              <w:tab/>
              <w:t xml:space="preserve">d) Sensible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38.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Time Management is Important to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 Every one          </w:t>
            </w:r>
            <w:r w:rsidRPr="003356DB">
              <w:rPr>
                <w:sz w:val="22"/>
                <w:szCs w:val="22"/>
              </w:rPr>
              <w:tab/>
              <w:t xml:space="preserve">b) Employees only    </w:t>
            </w:r>
            <w:r w:rsidRPr="003356DB">
              <w:rPr>
                <w:sz w:val="22"/>
                <w:szCs w:val="22"/>
              </w:rPr>
              <w:tab/>
              <w:t>c) Students only                d)  Nom one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39.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Failing to manage your time can lead to some consequences like</w:t>
            </w:r>
            <w:r w:rsidRPr="003356DB">
              <w:rPr>
                <w:sz w:val="22"/>
                <w:szCs w:val="22"/>
              </w:rPr>
              <w:br/>
              <w:t>a)   Less stress        b) Missed deadlines       c) Greater productivity      d) A better Professional reputation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40.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bCs/>
                <w:color w:val="000000"/>
                <w:sz w:val="22"/>
                <w:szCs w:val="22"/>
              </w:rPr>
            </w:pPr>
            <w:r w:rsidRPr="003356D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356DB">
              <w:rPr>
                <w:color w:val="000000"/>
                <w:sz w:val="22"/>
                <w:szCs w:val="22"/>
              </w:rPr>
              <w:t>Sentence correction: He suggested that, we should be bound by a code of conduct, </w:t>
            </w:r>
            <w:r w:rsidRPr="003356DB">
              <w:rPr>
                <w:i/>
                <w:i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isn't it</w:t>
            </w:r>
            <w:r w:rsidRPr="003356DB">
              <w:rPr>
                <w:color w:val="000000"/>
                <w:sz w:val="22"/>
                <w:szCs w:val="22"/>
              </w:rPr>
              <w:t> ?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a) shouldn't he ?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b) wasn't he?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c)   shouldn't we ?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d) is he ?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41.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bCs/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>Sentence correction: The furniture in this room </w:t>
            </w:r>
            <w:r w:rsidRPr="003356DB">
              <w:rPr>
                <w:i/>
                <w:i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are</w:t>
            </w:r>
            <w:r w:rsidRPr="003356DB">
              <w:rPr>
                <w:color w:val="000000"/>
                <w:sz w:val="22"/>
                <w:szCs w:val="22"/>
              </w:rPr>
              <w:t> made of teak.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a)      was 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b)     is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c)   has            </w:t>
            </w:r>
            <w:r w:rsidRPr="003356DB">
              <w:rPr>
                <w:color w:val="000000"/>
                <w:sz w:val="22"/>
                <w:szCs w:val="22"/>
              </w:rPr>
              <w:tab/>
              <w:t>d) am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42.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  <w:shd w:val="clear" w:color="auto" w:fill="FFFFFF"/>
              </w:rPr>
              <w:t>Select the element that is not part of the critical thinking standards. 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a)    clarity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b)  relevance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c)  Relativistic thinking  </w:t>
            </w:r>
            <w:r w:rsidRPr="003356DB">
              <w:rPr>
                <w:color w:val="000000"/>
                <w:sz w:val="22"/>
                <w:szCs w:val="22"/>
              </w:rPr>
              <w:tab/>
              <w:t>d)  completeness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43.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  <w:shd w:val="clear" w:color="auto" w:fill="FFFFFF"/>
              </w:rPr>
              <w:t>What is not the characteristic of a critical thinker? 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>a)  He</w:t>
            </w:r>
            <w:r w:rsidRPr="003356DB">
              <w:rPr>
                <w:color w:val="000000"/>
                <w:sz w:val="22"/>
                <w:szCs w:val="22"/>
                <w:shd w:val="clear" w:color="auto" w:fill="FFFFFF"/>
              </w:rPr>
              <w:t xml:space="preserve"> thinks independently and does not always succumb to peer pressure.</w:t>
            </w:r>
            <w:r w:rsidRPr="003356DB">
              <w:rPr>
                <w:color w:val="000000"/>
                <w:sz w:val="22"/>
                <w:szCs w:val="22"/>
              </w:rPr>
              <w:t xml:space="preserve">                  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b)  </w:t>
            </w:r>
            <w:r w:rsidRPr="003356DB">
              <w:rPr>
                <w:color w:val="000000"/>
                <w:sz w:val="22"/>
                <w:szCs w:val="22"/>
                <w:shd w:val="clear" w:color="auto" w:fill="FFFFFF"/>
              </w:rPr>
              <w:t>He upholds the standards of critical thinking.</w:t>
            </w:r>
            <w:r w:rsidRPr="003356DB">
              <w:rPr>
                <w:color w:val="000000"/>
                <w:sz w:val="22"/>
                <w:szCs w:val="22"/>
              </w:rPr>
              <w:t xml:space="preserve">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c)  He refuses to recognize the limitations of his mind and consistently pursues excellence. 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>d)  He uses logical  skills in reasoning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44.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keepNext/>
              <w:keepLines/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spacing w:line="288" w:lineRule="atLeast"/>
              <w:outlineLvl w:val="1"/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>Ravi works hard to get the best student award at the end of year. What type of motivation is this?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a)   Internal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b) External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c) immediate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d) None of the above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45.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  <w:shd w:val="clear" w:color="auto" w:fill="FFFFFF"/>
              </w:rPr>
              <w:t>Which of these is not a step in the preparation of an interview?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a)  </w:t>
            </w:r>
            <w:r w:rsidRPr="003356DB">
              <w:rPr>
                <w:color w:val="000000"/>
                <w:sz w:val="22"/>
                <w:szCs w:val="22"/>
                <w:shd w:val="clear" w:color="auto" w:fill="FFFFFF"/>
              </w:rPr>
              <w:t> Analyzing yourself</w:t>
            </w:r>
            <w:r w:rsidRPr="003356DB">
              <w:rPr>
                <w:color w:val="000000"/>
                <w:sz w:val="22"/>
                <w:szCs w:val="22"/>
              </w:rPr>
              <w:t xml:space="preserve">  </w:t>
            </w:r>
            <w:r w:rsidRPr="003356DB">
              <w:rPr>
                <w:color w:val="000000"/>
                <w:sz w:val="22"/>
                <w:szCs w:val="22"/>
              </w:rPr>
              <w:tab/>
              <w:t>b)   i</w:t>
            </w:r>
            <w:r w:rsidRPr="003356DB">
              <w:rPr>
                <w:color w:val="000000"/>
                <w:sz w:val="22"/>
                <w:szCs w:val="22"/>
                <w:shd w:val="clear" w:color="auto" w:fill="FFFFFF"/>
              </w:rPr>
              <w:t>dentifying your skills</w:t>
            </w:r>
            <w:r w:rsidRPr="003356DB">
              <w:rPr>
                <w:color w:val="000000"/>
                <w:sz w:val="22"/>
                <w:szCs w:val="22"/>
              </w:rPr>
              <w:t xml:space="preserve">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c)  </w:t>
            </w:r>
            <w:r w:rsidRPr="003356DB">
              <w:rPr>
                <w:color w:val="000000"/>
                <w:sz w:val="22"/>
                <w:szCs w:val="22"/>
                <w:shd w:val="clear" w:color="auto" w:fill="FFFFFF"/>
              </w:rPr>
              <w:t>Being negative</w:t>
            </w:r>
            <w:r w:rsidRPr="003356DB">
              <w:rPr>
                <w:color w:val="000000"/>
                <w:sz w:val="22"/>
                <w:szCs w:val="22"/>
              </w:rPr>
              <w:t xml:space="preserve">           d) </w:t>
            </w:r>
            <w:r w:rsidRPr="003356DB">
              <w:rPr>
                <w:color w:val="000000"/>
                <w:sz w:val="22"/>
                <w:szCs w:val="22"/>
                <w:shd w:val="clear" w:color="auto" w:fill="FFFFFF"/>
              </w:rPr>
              <w:t>Revising your subject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46.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Physical facilities are -------- &amp; --------- for animals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 non essential &amp; complete    </w:t>
            </w:r>
            <w:r w:rsidRPr="003356DB">
              <w:rPr>
                <w:sz w:val="22"/>
                <w:szCs w:val="22"/>
              </w:rPr>
              <w:tab/>
              <w:t xml:space="preserve">b) necessary &amp;  incomplete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c) necessary &amp; complete          </w:t>
            </w:r>
            <w:r w:rsidRPr="003356DB">
              <w:rPr>
                <w:sz w:val="22"/>
                <w:szCs w:val="22"/>
              </w:rPr>
              <w:tab/>
              <w:t>d) none of the above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47.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state in which a human being possesses more facilities than what are required is called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 happiness        </w:t>
            </w:r>
            <w:r w:rsidRPr="003356DB">
              <w:rPr>
                <w:sz w:val="22"/>
                <w:szCs w:val="22"/>
              </w:rPr>
              <w:tab/>
              <w:t xml:space="preserve">b) prosperity     </w:t>
            </w:r>
            <w:r w:rsidRPr="003356DB">
              <w:rPr>
                <w:sz w:val="22"/>
                <w:szCs w:val="22"/>
              </w:rPr>
              <w:tab/>
              <w:t xml:space="preserve">c)    satisfaction       </w:t>
            </w:r>
            <w:r w:rsidRPr="003356DB">
              <w:rPr>
                <w:sz w:val="22"/>
                <w:szCs w:val="22"/>
              </w:rPr>
              <w:tab/>
              <w:t>d) all of these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48.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Which is not the models of professional role</w:t>
            </w:r>
          </w:p>
          <w:p w:rsidR="003356DB" w:rsidRPr="003356DB" w:rsidRDefault="003356DB" w:rsidP="003356DB">
            <w:pPr>
              <w:numPr>
                <w:ilvl w:val="0"/>
                <w:numId w:val="18"/>
              </w:numPr>
              <w:tabs>
                <w:tab w:val="left" w:pos="2560"/>
                <w:tab w:val="left" w:pos="5440"/>
                <w:tab w:val="left" w:pos="7965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3356DB">
              <w:rPr>
                <w:rFonts w:eastAsia="Calibri"/>
                <w:sz w:val="22"/>
                <w:szCs w:val="22"/>
              </w:rPr>
              <w:t xml:space="preserve">saviour   </w:t>
            </w:r>
            <w:r w:rsidRPr="003356DB">
              <w:rPr>
                <w:rFonts w:eastAsia="Calibri"/>
                <w:sz w:val="22"/>
                <w:szCs w:val="22"/>
              </w:rPr>
              <w:tab/>
              <w:t xml:space="preserve">b)  selfish   </w:t>
            </w:r>
            <w:r w:rsidRPr="003356DB">
              <w:rPr>
                <w:rFonts w:eastAsia="Calibri"/>
                <w:sz w:val="22"/>
                <w:szCs w:val="22"/>
              </w:rPr>
              <w:tab/>
              <w:t xml:space="preserve">c) bureaucratic servant   </w:t>
            </w:r>
            <w:r w:rsidRPr="003356DB">
              <w:rPr>
                <w:rFonts w:eastAsia="Calibri"/>
                <w:sz w:val="22"/>
                <w:szCs w:val="22"/>
              </w:rPr>
              <w:tab/>
              <w:t>d) game player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49.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The needs of the self are ensured by ______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right feeling   </w:t>
            </w:r>
            <w:r w:rsidRPr="003356DB">
              <w:rPr>
                <w:sz w:val="22"/>
                <w:szCs w:val="22"/>
              </w:rPr>
              <w:tab/>
              <w:t xml:space="preserve">b) right understanding      </w:t>
            </w:r>
            <w:r w:rsidRPr="003356DB">
              <w:rPr>
                <w:sz w:val="22"/>
                <w:szCs w:val="22"/>
              </w:rPr>
              <w:tab/>
              <w:t xml:space="preserve">c) both          </w:t>
            </w:r>
            <w:r w:rsidRPr="003356DB">
              <w:rPr>
                <w:sz w:val="22"/>
                <w:szCs w:val="22"/>
              </w:rPr>
              <w:tab/>
              <w:t>d) none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50.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We are all similar at the level of our ___ but differ in our___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Intension, Competence   </w:t>
            </w:r>
            <w:r w:rsidRPr="003356DB">
              <w:rPr>
                <w:sz w:val="22"/>
                <w:szCs w:val="22"/>
              </w:rPr>
              <w:tab/>
              <w:t xml:space="preserve">b) guidance, respect  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c)  affection, glory  </w:t>
            </w:r>
            <w:r w:rsidRPr="003356DB">
              <w:rPr>
                <w:sz w:val="22"/>
                <w:szCs w:val="22"/>
              </w:rPr>
              <w:tab/>
            </w:r>
            <w:r w:rsidRPr="003356DB">
              <w:rPr>
                <w:sz w:val="22"/>
                <w:szCs w:val="22"/>
              </w:rPr>
              <w:tab/>
              <w:t>d) Competence, Intension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51.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Society is an extension of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Family   </w:t>
            </w:r>
            <w:r w:rsidRPr="003356DB">
              <w:rPr>
                <w:sz w:val="22"/>
                <w:szCs w:val="22"/>
              </w:rPr>
              <w:tab/>
              <w:t xml:space="preserve">b) Nature      </w:t>
            </w:r>
            <w:r w:rsidRPr="003356DB">
              <w:rPr>
                <w:sz w:val="22"/>
                <w:szCs w:val="22"/>
              </w:rPr>
              <w:tab/>
              <w:t xml:space="preserve">c) self        </w:t>
            </w:r>
            <w:r w:rsidRPr="003356DB">
              <w:rPr>
                <w:sz w:val="22"/>
                <w:szCs w:val="22"/>
              </w:rPr>
              <w:tab/>
              <w:t>d) work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52.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Our natural acceptance is to live in ------- with nature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harmony  </w:t>
            </w:r>
            <w:r w:rsidRPr="003356DB">
              <w:rPr>
                <w:sz w:val="22"/>
                <w:szCs w:val="22"/>
              </w:rPr>
              <w:tab/>
              <w:t xml:space="preserve">b) opposition    </w:t>
            </w:r>
            <w:r w:rsidRPr="003356DB">
              <w:rPr>
                <w:sz w:val="22"/>
                <w:szCs w:val="22"/>
              </w:rPr>
              <w:tab/>
              <w:t xml:space="preserve">c) struggle for survival   </w:t>
            </w:r>
            <w:r w:rsidRPr="003356DB">
              <w:rPr>
                <w:sz w:val="22"/>
                <w:szCs w:val="22"/>
              </w:rPr>
              <w:tab/>
              <w:t>d) none of these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53.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Conformance of human order is named as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right value/sanskar </w:t>
            </w:r>
            <w:r w:rsidRPr="003356DB">
              <w:rPr>
                <w:sz w:val="22"/>
                <w:szCs w:val="22"/>
              </w:rPr>
              <w:tab/>
              <w:t xml:space="preserve">b) constitution  conformance   c)breed conformance  </w:t>
            </w:r>
            <w:r w:rsidRPr="003356DB">
              <w:rPr>
                <w:sz w:val="22"/>
                <w:szCs w:val="22"/>
              </w:rPr>
              <w:tab/>
              <w:t>d) seed conformance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54.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Values important for relationship are many they may include: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a)Aggression </w:t>
            </w:r>
            <w:r w:rsidRPr="003356DB">
              <w:rPr>
                <w:sz w:val="22"/>
                <w:szCs w:val="22"/>
              </w:rPr>
              <w:tab/>
              <w:t xml:space="preserve">b) Competition </w:t>
            </w:r>
            <w:r w:rsidRPr="003356DB">
              <w:rPr>
                <w:sz w:val="22"/>
                <w:szCs w:val="22"/>
              </w:rPr>
              <w:tab/>
              <w:t xml:space="preserve">c)Integrity and character </w:t>
            </w:r>
            <w:r w:rsidRPr="003356DB">
              <w:rPr>
                <w:sz w:val="22"/>
                <w:szCs w:val="22"/>
              </w:rPr>
              <w:tab/>
              <w:t>d) Arrogance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55.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Which of the following are true with regard to safety and treatment of employees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It is a means of promoting worker efficiency and social order by protecting lives and promoting the well-being of workers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b) The idea of safety and treatment of employees was conceived during the Industrial Revolution in Europe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c) All workers have a right to expect fairness from their employer and to be treated with respect and dignity                                                               d) ALL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56.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356DB">
              <w:rPr>
                <w:rFonts w:eastAsia="Calibri"/>
                <w:color w:val="000000"/>
                <w:sz w:val="22"/>
                <w:szCs w:val="22"/>
              </w:rPr>
              <w:t xml:space="preserve">The value of </w:t>
            </w:r>
            <m:oMath>
              <m:nary>
                <m:naryPr>
                  <m:chr m:val="∮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+4</m:t>
                      </m:r>
                    </m:den>
                  </m:f>
                  <m:r>
                    <w:rPr>
                      <w:rFonts w:ascii="Cambria Math" w:hAnsi="Cambria Math"/>
                      <w:sz w:val="22"/>
                      <w:szCs w:val="22"/>
                    </w:rPr>
                    <m:t>dz</m:t>
                  </m:r>
                </m:e>
              </m:nary>
            </m:oMath>
            <w:r w:rsidRPr="003356DB">
              <w:rPr>
                <w:color w:val="000000"/>
                <w:sz w:val="22"/>
                <w:szCs w:val="22"/>
              </w:rPr>
              <w:t xml:space="preserve">  where c: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w:rPr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=1</m:t>
              </m:r>
            </m:oMath>
            <w:r w:rsidRPr="003356DB">
              <w:rPr>
                <w:color w:val="000000"/>
                <w:sz w:val="22"/>
                <w:szCs w:val="22"/>
              </w:rPr>
              <w:t xml:space="preserve"> is will be</w:t>
            </w:r>
          </w:p>
          <w:p w:rsid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 a)  0        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b)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5</m:t>
                  </m:r>
                </m:den>
              </m:f>
            </m:oMath>
            <w:r w:rsidRPr="003356DB">
              <w:rPr>
                <w:color w:val="000000"/>
                <w:sz w:val="22"/>
                <w:szCs w:val="22"/>
              </w:rPr>
              <w:t xml:space="preserve">        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 c)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Pr="003356DB">
              <w:rPr>
                <w:color w:val="000000"/>
                <w:sz w:val="22"/>
                <w:szCs w:val="22"/>
              </w:rPr>
              <w:t xml:space="preserve">      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  d)</w:t>
            </w:r>
            <m:oMath>
              <m:r>
                <w:rPr>
                  <w:rFonts w:ascii="Cambria Math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3</m:t>
                  </m:r>
                </m:den>
              </m:f>
            </m:oMath>
          </w:p>
          <w:p w:rsid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/>
              <w:rPr>
                <w:color w:val="000000"/>
                <w:sz w:val="22"/>
                <w:szCs w:val="22"/>
              </w:rPr>
            </w:pP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lastRenderedPageBreak/>
              <w:t>57.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If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sinz</m:t>
                  </m:r>
                  <m:r>
                    <w:rPr>
                      <w:rFonts w:ascii="Cambria Math"/>
                      <w:sz w:val="22"/>
                      <w:szCs w:val="22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den>
              </m:f>
            </m:oMath>
            <w:r w:rsidRPr="003356DB">
              <w:rPr>
                <w:color w:val="000000"/>
                <w:sz w:val="22"/>
                <w:szCs w:val="22"/>
              </w:rPr>
              <w:t xml:space="preserve"> then z=0 is its….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3356DB">
              <w:rPr>
                <w:rFonts w:eastAsia="Calibri"/>
                <w:color w:val="000000"/>
                <w:sz w:val="22"/>
                <w:szCs w:val="22"/>
              </w:rPr>
              <w:t>(a) Removable singularity    ( b) Isolated singularity        (c) Essential singularity       (d) None of these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58.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3356DB">
              <w:rPr>
                <w:rFonts w:eastAsia="Calibri"/>
                <w:color w:val="000000"/>
                <w:sz w:val="22"/>
                <w:szCs w:val="22"/>
              </w:rPr>
              <w:t xml:space="preserve">Expand the function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w:rPr>
                      <w:rFonts w:ascii="Cambria Math"/>
                      <w:sz w:val="22"/>
                      <w:szCs w:val="22"/>
                    </w:rPr>
                    <m:t>+1</m:t>
                  </m:r>
                </m:den>
              </m:f>
            </m:oMath>
            <w:r w:rsidRPr="003356DB">
              <w:rPr>
                <w:color w:val="000000"/>
                <w:sz w:val="22"/>
                <w:szCs w:val="22"/>
              </w:rPr>
              <w:t xml:space="preserve"> </w:t>
            </w:r>
            <w:r w:rsidRPr="003356DB">
              <w:rPr>
                <w:rFonts w:eastAsia="Calibri"/>
                <w:color w:val="000000"/>
                <w:sz w:val="22"/>
                <w:szCs w:val="22"/>
              </w:rPr>
              <w:t xml:space="preserve">in Taylors series  about z=1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3356DB">
              <w:rPr>
                <w:rFonts w:eastAsia="Calibri"/>
                <w:color w:val="000000"/>
                <w:sz w:val="22"/>
                <w:szCs w:val="22"/>
              </w:rPr>
              <w:t>a)</w:t>
            </w:r>
            <m:oMath>
              <m:r>
                <w:rPr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  <m:r>
                    <w:rPr>
                      <w:sz w:val="22"/>
                      <w:szCs w:val="22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w:rPr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e>
                  </m:d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  <m:r>
                            <w:rPr>
                              <w:sz w:val="22"/>
                              <w:szCs w:val="22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r>
                    <w:rPr>
                      <w:sz w:val="22"/>
                      <w:szCs w:val="22"/>
                    </w:rPr>
                    <m:t>…</m:t>
                  </m:r>
                </m:e>
              </m:d>
            </m:oMath>
            <w:r w:rsidRPr="003356DB">
              <w:rPr>
                <w:color w:val="000000"/>
                <w:sz w:val="22"/>
                <w:szCs w:val="22"/>
              </w:rPr>
              <w:t xml:space="preserve">         b)</w:t>
            </w:r>
            <m:oMath>
              <m:r>
                <w:rPr>
                  <w:rFonts w:ascii="Cambria Math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  <m:r>
                    <w:rPr>
                      <w:sz w:val="22"/>
                      <w:szCs w:val="22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w:rPr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e>
                  </m:d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  <m:r>
                            <w:rPr>
                              <w:sz w:val="22"/>
                              <w:szCs w:val="22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r>
                    <w:rPr>
                      <w:sz w:val="22"/>
                      <w:szCs w:val="22"/>
                    </w:rPr>
                    <m:t>…</m:t>
                  </m:r>
                </m:e>
              </m:d>
            </m:oMath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356DB">
              <w:rPr>
                <w:rFonts w:eastAsia="Calibri"/>
                <w:color w:val="000000"/>
                <w:sz w:val="22"/>
                <w:szCs w:val="22"/>
              </w:rPr>
              <w:t>c)</w:t>
            </w:r>
            <m:oMath>
              <m:r>
                <w:rPr>
                  <w:rFonts w:ascii="Cambria Math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/>
                      <w:sz w:val="22"/>
                      <w:szCs w:val="22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  <m:r>
                        <w:rPr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e>
                  </m:d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z</m:t>
                          </m:r>
                          <m:r>
                            <w:rPr>
                              <w:sz w:val="22"/>
                              <w:szCs w:val="22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sz w:val="22"/>
                              <w:szCs w:val="22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+</m:t>
                  </m:r>
                  <m:r>
                    <w:rPr>
                      <w:sz w:val="22"/>
                      <w:szCs w:val="22"/>
                    </w:rPr>
                    <m:t>…</m:t>
                  </m:r>
                </m:e>
              </m:d>
            </m:oMath>
            <w:r w:rsidRPr="003356DB">
              <w:rPr>
                <w:color w:val="000000"/>
                <w:sz w:val="22"/>
                <w:szCs w:val="22"/>
              </w:rPr>
              <w:t xml:space="preserve">            d) None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59.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356DB">
              <w:rPr>
                <w:rFonts w:eastAsia="Calibri"/>
                <w:color w:val="000000"/>
                <w:sz w:val="22"/>
                <w:szCs w:val="22"/>
              </w:rPr>
              <w:t>The simple poles of</w:t>
            </w:r>
            <m:oMath>
              <m:r>
                <w:rPr>
                  <w:rFonts w:ascii="Cambria Math"/>
                  <w:sz w:val="22"/>
                  <w:szCs w:val="22"/>
                </w:rPr>
                <m:t xml:space="preserve">    </m:t>
              </m:r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d>
              <m:r>
                <w:rPr>
                  <w:rFonts w:asci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sz w:val="22"/>
                      <w:szCs w:val="22"/>
                    </w:rPr>
                    <m:t>-</m:t>
                  </m:r>
                  <m:r>
                    <w:rPr>
                      <w:rFonts w:ascii="Cambria Math"/>
                      <w:sz w:val="22"/>
                      <w:szCs w:val="22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+5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  <m:r>
                    <w:rPr>
                      <w:rFonts w:ascii="Cambria Math"/>
                      <w:sz w:val="22"/>
                      <w:szCs w:val="22"/>
                    </w:rPr>
                    <m:t>+4</m:t>
                  </m:r>
                </m:den>
              </m:f>
            </m:oMath>
            <w:r w:rsidRPr="003356DB">
              <w:rPr>
                <w:color w:val="000000"/>
                <w:sz w:val="22"/>
                <w:szCs w:val="22"/>
              </w:rPr>
              <w:t xml:space="preserve"> are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/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a)  1,4      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 b)   -1,4         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c)   </w:t>
            </w:r>
            <m:oMath>
              <m:r>
                <w:rPr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1,</m:t>
              </m:r>
              <m:r>
                <w:rPr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4</m:t>
              </m:r>
            </m:oMath>
            <w:r w:rsidRPr="003356DB">
              <w:rPr>
                <w:color w:val="000000"/>
                <w:sz w:val="22"/>
                <w:szCs w:val="22"/>
              </w:rPr>
              <w:t xml:space="preserve">               </w:t>
            </w:r>
            <w:r w:rsidRPr="003356DB">
              <w:rPr>
                <w:color w:val="000000"/>
                <w:sz w:val="22"/>
                <w:szCs w:val="22"/>
              </w:rPr>
              <w:tab/>
              <w:t>d)</w:t>
            </w:r>
            <w:r w:rsidR="00C9261C" w:rsidRPr="009B373A">
              <w:rPr>
                <w:rFonts w:eastAsia="Calibri"/>
                <w:color w:val="000000"/>
                <w:position w:val="-6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.8pt;height:14.5pt" equationxml="&lt;">
                  <v:imagedata r:id="rId9" o:title="" chromakey="white"/>
                </v:shape>
              </w:pict>
            </w:r>
            <w:r w:rsidRPr="003356DB">
              <w:rPr>
                <w:color w:val="000000"/>
                <w:sz w:val="22"/>
                <w:szCs w:val="22"/>
              </w:rPr>
              <w:t>None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60.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356DB">
              <w:rPr>
                <w:rFonts w:eastAsia="Calibri"/>
                <w:color w:val="000000"/>
                <w:sz w:val="22"/>
                <w:szCs w:val="22"/>
              </w:rPr>
              <w:t xml:space="preserve">The sum of residues at its poles of </w:t>
            </w:r>
            <w:r w:rsidR="009B373A" w:rsidRPr="003356DB">
              <w:rPr>
                <w:color w:val="000000"/>
                <w:sz w:val="22"/>
                <w:szCs w:val="22"/>
              </w:rPr>
              <w:fldChar w:fldCharType="begin"/>
            </w:r>
            <w:r w:rsidRPr="003356DB">
              <w:rPr>
                <w:color w:val="000000"/>
                <w:sz w:val="22"/>
                <w:szCs w:val="22"/>
              </w:rPr>
              <w:instrText xml:space="preserve"> QUOTE </w:instrText>
            </w:r>
            <w:r w:rsidR="00C9261C" w:rsidRPr="009B373A">
              <w:rPr>
                <w:rFonts w:ascii="Times New Roman" w:eastAsia="Calibri" w:hAnsi="Times New Roman" w:cs="Times New Roman"/>
                <w:color w:val="000000"/>
                <w:position w:val="-15"/>
              </w:rPr>
              <w:pict>
                <v:shape id="_x0000_i1026" type="#_x0000_t75" style="width:29.9pt;height:20.1pt" equationxml="&lt;">
                  <v:imagedata r:id="rId10" o:title="" chromakey="white"/>
                </v:shape>
              </w:pict>
            </w:r>
            <w:r w:rsidRPr="003356DB">
              <w:rPr>
                <w:color w:val="000000"/>
                <w:sz w:val="22"/>
                <w:szCs w:val="22"/>
              </w:rPr>
              <w:instrText xml:space="preserve"> </w:instrText>
            </w:r>
            <w:r w:rsidR="009B373A" w:rsidRPr="003356DB">
              <w:rPr>
                <w:color w:val="000000"/>
                <w:sz w:val="22"/>
                <w:szCs w:val="22"/>
              </w:rPr>
              <w:fldChar w:fldCharType="separate"/>
            </w:r>
            <w:r w:rsidR="00C9261C" w:rsidRPr="009B373A">
              <w:rPr>
                <w:rFonts w:ascii="Times New Roman" w:eastAsia="Calibri" w:hAnsi="Times New Roman" w:cs="Times New Roman"/>
                <w:color w:val="000000"/>
                <w:position w:val="-15"/>
              </w:rPr>
              <w:pict>
                <v:shape id="_x0000_i1027" type="#_x0000_t75" style="width:29.9pt;height:20.1pt" equationxml="&lt;">
                  <v:imagedata r:id="rId10" o:title="" chromakey="white"/>
                </v:shape>
              </w:pict>
            </w:r>
            <w:r w:rsidR="009B373A" w:rsidRPr="003356DB">
              <w:rPr>
                <w:color w:val="000000"/>
                <w:sz w:val="22"/>
                <w:szCs w:val="22"/>
              </w:rPr>
              <w:fldChar w:fldCharType="end"/>
            </w:r>
            <w:r w:rsidRPr="003356DB">
              <w:rPr>
                <w:color w:val="000000"/>
                <w:sz w:val="22"/>
                <w:szCs w:val="22"/>
              </w:rPr>
              <w:t xml:space="preserve">   is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/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a)  1      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 b)   0    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 c)   </w:t>
            </w:r>
            <w:r w:rsidR="009B373A" w:rsidRPr="003356DB">
              <w:rPr>
                <w:color w:val="000000"/>
                <w:sz w:val="22"/>
                <w:szCs w:val="22"/>
              </w:rPr>
              <w:fldChar w:fldCharType="begin"/>
            </w:r>
            <w:r w:rsidRPr="003356DB">
              <w:rPr>
                <w:color w:val="000000"/>
                <w:sz w:val="22"/>
                <w:szCs w:val="22"/>
              </w:rPr>
              <w:instrText xml:space="preserve"> QUOTE </w:instrText>
            </w:r>
            <w:r w:rsidR="00C9261C" w:rsidRPr="009B373A">
              <w:rPr>
                <w:rFonts w:ascii="Times New Roman" w:eastAsia="Calibri" w:hAnsi="Times New Roman" w:cs="Times New Roman"/>
                <w:color w:val="000000"/>
                <w:position w:val="-5"/>
              </w:rPr>
              <w:pict>
                <v:shape id="_x0000_i1028" type="#_x0000_t75" style="width:14.05pt;height:12.6pt" equationxml="&lt;">
                  <v:imagedata r:id="rId11" o:title="" chromakey="white"/>
                </v:shape>
              </w:pict>
            </w:r>
            <w:r w:rsidRPr="003356DB">
              <w:rPr>
                <w:color w:val="000000"/>
                <w:sz w:val="22"/>
                <w:szCs w:val="22"/>
              </w:rPr>
              <w:instrText xml:space="preserve"> </w:instrText>
            </w:r>
            <w:r w:rsidR="009B373A" w:rsidRPr="003356DB">
              <w:rPr>
                <w:color w:val="000000"/>
                <w:sz w:val="22"/>
                <w:szCs w:val="22"/>
              </w:rPr>
              <w:fldChar w:fldCharType="separate"/>
            </w:r>
            <w:r w:rsidR="00C9261C" w:rsidRPr="009B373A">
              <w:rPr>
                <w:rFonts w:ascii="Times New Roman" w:eastAsia="Calibri" w:hAnsi="Times New Roman" w:cs="Times New Roman"/>
                <w:color w:val="000000"/>
                <w:position w:val="-5"/>
              </w:rPr>
              <w:pict>
                <v:shape id="_x0000_i1029" type="#_x0000_t75" style="width:14.05pt;height:12.6pt" equationxml="&lt;">
                  <v:imagedata r:id="rId11" o:title="" chromakey="white"/>
                </v:shape>
              </w:pict>
            </w:r>
            <w:r w:rsidR="009B373A" w:rsidRPr="003356DB">
              <w:rPr>
                <w:color w:val="000000"/>
                <w:sz w:val="22"/>
                <w:szCs w:val="22"/>
              </w:rPr>
              <w:fldChar w:fldCharType="end"/>
            </w:r>
            <w:r w:rsidRPr="003356DB">
              <w:rPr>
                <w:color w:val="000000"/>
                <w:sz w:val="22"/>
                <w:szCs w:val="22"/>
              </w:rPr>
              <w:t xml:space="preserve">   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 d) </w:t>
            </w:r>
            <w:r w:rsidR="00C9261C" w:rsidRPr="009B373A">
              <w:rPr>
                <w:rFonts w:eastAsia="Calibri"/>
                <w:color w:val="000000"/>
                <w:position w:val="-6"/>
                <w:sz w:val="22"/>
                <w:szCs w:val="22"/>
              </w:rPr>
              <w:pict>
                <v:shape id="_x0000_i1030" type="#_x0000_t75" style="width:2.8pt;height:14.5pt" equationxml="&lt;">
                  <v:imagedata r:id="rId9" o:title="" chromakey="white"/>
                </v:shape>
              </w:pict>
            </w:r>
            <w:r w:rsidRPr="003356DB">
              <w:rPr>
                <w:color w:val="000000"/>
                <w:sz w:val="22"/>
                <w:szCs w:val="22"/>
              </w:rPr>
              <w:t xml:space="preserve">None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61.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For large samples population mean = ______________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(a) E(x)</w:t>
            </w:r>
            <w:r w:rsidRPr="003356DB">
              <w:rPr>
                <w:sz w:val="22"/>
                <w:szCs w:val="22"/>
                <w:vertAlign w:val="superscript"/>
              </w:rPr>
              <w:tab/>
            </w:r>
            <w:r w:rsidRPr="003356DB">
              <w:rPr>
                <w:sz w:val="22"/>
                <w:szCs w:val="22"/>
              </w:rPr>
              <w:t>(b) E(</w:t>
            </w:r>
            <w:r w:rsidRPr="003356DB">
              <w:rPr>
                <w:position w:val="-6"/>
                <w:sz w:val="22"/>
                <w:szCs w:val="22"/>
              </w:rPr>
              <w:object w:dxaOrig="200" w:dyaOrig="340">
                <v:shape id="_x0000_i1031" type="#_x0000_t75" style="width:10.75pt;height:18.25pt" o:ole="">
                  <v:imagedata r:id="rId12" o:title=""/>
                </v:shape>
                <o:OLEObject Type="Embed" ProgID="Equation.3" ShapeID="_x0000_i1031" DrawAspect="Content" ObjectID="_1800422058" r:id="rId13"/>
              </w:object>
            </w:r>
            <w:r w:rsidRPr="003356DB">
              <w:rPr>
                <w:sz w:val="22"/>
                <w:szCs w:val="22"/>
              </w:rPr>
              <w:t>)</w:t>
            </w:r>
            <w:r w:rsidRPr="003356DB">
              <w:rPr>
                <w:sz w:val="22"/>
                <w:szCs w:val="22"/>
              </w:rPr>
              <w:tab/>
              <w:t>(c) Var (1)</w:t>
            </w:r>
            <w:r w:rsidRPr="003356DB">
              <w:rPr>
                <w:sz w:val="22"/>
                <w:szCs w:val="22"/>
              </w:rPr>
              <w:tab/>
              <w:t>(d) Var (</w:t>
            </w:r>
            <w:r w:rsidRPr="003356DB">
              <w:rPr>
                <w:position w:val="-6"/>
                <w:sz w:val="22"/>
                <w:szCs w:val="22"/>
              </w:rPr>
              <w:object w:dxaOrig="200" w:dyaOrig="340">
                <v:shape id="_x0000_i1032" type="#_x0000_t75" style="width:10.75pt;height:18.25pt" o:ole="">
                  <v:imagedata r:id="rId14" o:title=""/>
                </v:shape>
                <o:OLEObject Type="Embed" ProgID="Equation.3" ShapeID="_x0000_i1032" DrawAspect="Content" ObjectID="_1800422059" r:id="rId15"/>
              </w:object>
            </w:r>
            <w:r w:rsidRPr="003356DB">
              <w:rPr>
                <w:sz w:val="22"/>
                <w:szCs w:val="22"/>
              </w:rPr>
              <w:t>)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62.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A statistic is said to be __________________ estimation, if E (statistic) = Parameter.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(a)  Biased</w:t>
            </w:r>
            <w:r w:rsidRPr="003356DB">
              <w:rPr>
                <w:sz w:val="22"/>
                <w:szCs w:val="22"/>
              </w:rPr>
              <w:tab/>
              <w:t>(b) Un-biased</w:t>
            </w:r>
            <w:r w:rsidRPr="003356DB">
              <w:rPr>
                <w:sz w:val="22"/>
                <w:szCs w:val="22"/>
              </w:rPr>
              <w:tab/>
              <w:t>(c) Consistent</w:t>
            </w:r>
            <w:r w:rsidRPr="003356DB">
              <w:rPr>
                <w:sz w:val="22"/>
                <w:szCs w:val="22"/>
              </w:rPr>
              <w:tab/>
              <w:t>(d) Inconsistent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63.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Confidence interval for Population mean µ at 95% are ________________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  </w:t>
            </w:r>
            <w:r w:rsidRPr="003356DB">
              <w:rPr>
                <w:position w:val="-6"/>
                <w:sz w:val="22"/>
                <w:szCs w:val="22"/>
              </w:rPr>
              <w:object w:dxaOrig="200" w:dyaOrig="340">
                <v:shape id="_x0000_i1033" type="#_x0000_t75" style="width:10.75pt;height:18.25pt" o:ole="">
                  <v:imagedata r:id="rId16" o:title=""/>
                </v:shape>
                <o:OLEObject Type="Embed" ProgID="Equation.3" ShapeID="_x0000_i1033" DrawAspect="Content" ObjectID="_1800422060" r:id="rId17"/>
              </w:object>
            </w:r>
            <w:r w:rsidRPr="003356DB">
              <w:rPr>
                <w:position w:val="-4"/>
                <w:sz w:val="22"/>
                <w:szCs w:val="22"/>
              </w:rPr>
              <w:object w:dxaOrig="220" w:dyaOrig="240">
                <v:shape id="_x0000_i1034" type="#_x0000_t75" style="width:12.15pt;height:12.15pt" o:ole="">
                  <v:imagedata r:id="rId18" o:title=""/>
                </v:shape>
                <o:OLEObject Type="Embed" ProgID="Equation.3" ShapeID="_x0000_i1034" DrawAspect="Content" ObjectID="_1800422061" r:id="rId19"/>
              </w:object>
            </w:r>
            <w:r w:rsidRPr="003356DB">
              <w:rPr>
                <w:sz w:val="22"/>
                <w:szCs w:val="22"/>
              </w:rPr>
              <w:t xml:space="preserve"> 2.58  </w:t>
            </w:r>
            <w:r w:rsidRPr="003356DB">
              <w:rPr>
                <w:position w:val="-28"/>
                <w:sz w:val="22"/>
                <w:szCs w:val="22"/>
              </w:rPr>
              <w:object w:dxaOrig="420" w:dyaOrig="660">
                <v:shape id="_x0000_i1035" type="#_x0000_t75" style="width:21.05pt;height:33.2pt" o:ole="">
                  <v:imagedata r:id="rId20" o:title=""/>
                </v:shape>
                <o:OLEObject Type="Embed" ProgID="Equation.3" ShapeID="_x0000_i1035" DrawAspect="Content" ObjectID="_1800422062" r:id="rId21"/>
              </w:object>
            </w:r>
            <w:r w:rsidRPr="003356DB">
              <w:rPr>
                <w:sz w:val="22"/>
                <w:szCs w:val="22"/>
              </w:rPr>
              <w:t xml:space="preserve">    </w:t>
            </w:r>
            <w:r w:rsidRPr="003356DB">
              <w:rPr>
                <w:sz w:val="22"/>
                <w:szCs w:val="22"/>
              </w:rPr>
              <w:tab/>
              <w:t xml:space="preserve">(b)  </w:t>
            </w:r>
            <w:r w:rsidRPr="003356DB">
              <w:rPr>
                <w:position w:val="-6"/>
                <w:sz w:val="22"/>
                <w:szCs w:val="22"/>
              </w:rPr>
              <w:object w:dxaOrig="200" w:dyaOrig="340">
                <v:shape id="_x0000_i1036" type="#_x0000_t75" style="width:10.75pt;height:18.25pt" o:ole="">
                  <v:imagedata r:id="rId16" o:title=""/>
                </v:shape>
                <o:OLEObject Type="Embed" ProgID="Equation.3" ShapeID="_x0000_i1036" DrawAspect="Content" ObjectID="_1800422063" r:id="rId22"/>
              </w:object>
            </w:r>
            <w:r w:rsidRPr="003356DB">
              <w:rPr>
                <w:position w:val="-4"/>
                <w:sz w:val="22"/>
                <w:szCs w:val="22"/>
              </w:rPr>
              <w:object w:dxaOrig="220" w:dyaOrig="240">
                <v:shape id="_x0000_i1037" type="#_x0000_t75" style="width:12.15pt;height:12.15pt" o:ole="">
                  <v:imagedata r:id="rId18" o:title=""/>
                </v:shape>
                <o:OLEObject Type="Embed" ProgID="Equation.3" ShapeID="_x0000_i1037" DrawAspect="Content" ObjectID="_1800422064" r:id="rId23"/>
              </w:object>
            </w:r>
            <w:r w:rsidRPr="003356DB">
              <w:rPr>
                <w:sz w:val="22"/>
                <w:szCs w:val="22"/>
              </w:rPr>
              <w:t xml:space="preserve"> 1.96  </w:t>
            </w:r>
            <w:r w:rsidRPr="003356DB">
              <w:rPr>
                <w:position w:val="-28"/>
                <w:sz w:val="22"/>
                <w:szCs w:val="22"/>
              </w:rPr>
              <w:object w:dxaOrig="420" w:dyaOrig="660">
                <v:shape id="_x0000_i1038" type="#_x0000_t75" style="width:21.05pt;height:33.2pt" o:ole="">
                  <v:imagedata r:id="rId24" o:title=""/>
                </v:shape>
                <o:OLEObject Type="Embed" ProgID="Equation.3" ShapeID="_x0000_i1038" DrawAspect="Content" ObjectID="_1800422065" r:id="rId25"/>
              </w:object>
            </w:r>
            <w:r w:rsidRPr="003356DB">
              <w:rPr>
                <w:position w:val="-28"/>
                <w:sz w:val="22"/>
                <w:szCs w:val="22"/>
              </w:rPr>
              <w:t xml:space="preserve">       </w:t>
            </w:r>
            <w:r w:rsidRPr="003356DB">
              <w:rPr>
                <w:position w:val="-28"/>
                <w:sz w:val="22"/>
                <w:szCs w:val="22"/>
              </w:rPr>
              <w:tab/>
            </w:r>
            <w:r w:rsidRPr="003356DB">
              <w:rPr>
                <w:sz w:val="22"/>
                <w:szCs w:val="22"/>
              </w:rPr>
              <w:t xml:space="preserve">(c)  </w:t>
            </w:r>
            <w:r w:rsidRPr="003356DB">
              <w:rPr>
                <w:position w:val="-6"/>
                <w:sz w:val="22"/>
                <w:szCs w:val="22"/>
              </w:rPr>
              <w:object w:dxaOrig="200" w:dyaOrig="340">
                <v:shape id="_x0000_i1039" type="#_x0000_t75" style="width:10.75pt;height:18.25pt" o:ole="">
                  <v:imagedata r:id="rId16" o:title=""/>
                </v:shape>
                <o:OLEObject Type="Embed" ProgID="Equation.3" ShapeID="_x0000_i1039" DrawAspect="Content" ObjectID="_1800422066" r:id="rId26"/>
              </w:object>
            </w:r>
            <w:r w:rsidRPr="003356DB">
              <w:rPr>
                <w:position w:val="-4"/>
                <w:sz w:val="22"/>
                <w:szCs w:val="22"/>
              </w:rPr>
              <w:object w:dxaOrig="220" w:dyaOrig="240">
                <v:shape id="_x0000_i1040" type="#_x0000_t75" style="width:12.15pt;height:12.15pt" o:ole="">
                  <v:imagedata r:id="rId18" o:title=""/>
                </v:shape>
                <o:OLEObject Type="Embed" ProgID="Equation.3" ShapeID="_x0000_i1040" DrawAspect="Content" ObjectID="_1800422067" r:id="rId27"/>
              </w:object>
            </w:r>
            <w:r w:rsidRPr="003356DB">
              <w:rPr>
                <w:sz w:val="22"/>
                <w:szCs w:val="22"/>
              </w:rPr>
              <w:t xml:space="preserve"> 2.33  </w:t>
            </w:r>
            <w:r w:rsidRPr="003356DB">
              <w:rPr>
                <w:position w:val="-28"/>
                <w:sz w:val="22"/>
                <w:szCs w:val="22"/>
              </w:rPr>
              <w:object w:dxaOrig="420" w:dyaOrig="660">
                <v:shape id="_x0000_i1041" type="#_x0000_t75" style="width:21.05pt;height:33.2pt" o:ole="">
                  <v:imagedata r:id="rId24" o:title=""/>
                </v:shape>
                <o:OLEObject Type="Embed" ProgID="Equation.3" ShapeID="_x0000_i1041" DrawAspect="Content" ObjectID="_1800422068" r:id="rId28"/>
              </w:object>
            </w:r>
            <w:r w:rsidRPr="003356DB">
              <w:rPr>
                <w:sz w:val="22"/>
                <w:szCs w:val="22"/>
              </w:rPr>
              <w:t xml:space="preserve">             (d)    </w:t>
            </w:r>
            <w:r w:rsidRPr="003356DB">
              <w:rPr>
                <w:position w:val="-6"/>
                <w:sz w:val="22"/>
                <w:szCs w:val="22"/>
              </w:rPr>
              <w:object w:dxaOrig="200" w:dyaOrig="340">
                <v:shape id="_x0000_i1042" type="#_x0000_t75" style="width:10.75pt;height:18.25pt" o:ole="">
                  <v:imagedata r:id="rId16" o:title=""/>
                </v:shape>
                <o:OLEObject Type="Embed" ProgID="Equation.3" ShapeID="_x0000_i1042" DrawAspect="Content" ObjectID="_1800422069" r:id="rId29"/>
              </w:object>
            </w:r>
            <w:r w:rsidRPr="003356DB">
              <w:rPr>
                <w:position w:val="-4"/>
                <w:sz w:val="22"/>
                <w:szCs w:val="22"/>
              </w:rPr>
              <w:object w:dxaOrig="220" w:dyaOrig="240">
                <v:shape id="_x0000_i1043" type="#_x0000_t75" style="width:12.15pt;height:12.15pt" o:ole="">
                  <v:imagedata r:id="rId18" o:title=""/>
                </v:shape>
                <o:OLEObject Type="Embed" ProgID="Equation.3" ShapeID="_x0000_i1043" DrawAspect="Content" ObjectID="_1800422070" r:id="rId30"/>
              </w:object>
            </w:r>
            <w:r w:rsidRPr="003356DB">
              <w:rPr>
                <w:sz w:val="22"/>
                <w:szCs w:val="22"/>
              </w:rPr>
              <w:t xml:space="preserve"> 1.65  </w:t>
            </w:r>
            <w:r w:rsidRPr="003356DB">
              <w:rPr>
                <w:position w:val="-28"/>
                <w:sz w:val="22"/>
                <w:szCs w:val="22"/>
              </w:rPr>
              <w:object w:dxaOrig="420" w:dyaOrig="660">
                <v:shape id="_x0000_i1044" type="#_x0000_t75" style="width:21.05pt;height:33.2pt" o:ole="">
                  <v:imagedata r:id="rId24" o:title=""/>
                </v:shape>
                <o:OLEObject Type="Embed" ProgID="Equation.3" ShapeID="_x0000_i1044" DrawAspect="Content" ObjectID="_1800422071" r:id="rId31"/>
              </w:objec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64.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90"/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number of control charts for attributes.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1                     </w:t>
            </w:r>
            <w:r w:rsidRPr="003356DB">
              <w:rPr>
                <w:sz w:val="22"/>
                <w:szCs w:val="22"/>
              </w:rPr>
              <w:tab/>
              <w:t xml:space="preserve">b) 2                              </w:t>
            </w:r>
            <w:r w:rsidRPr="003356DB">
              <w:rPr>
                <w:sz w:val="22"/>
                <w:szCs w:val="22"/>
              </w:rPr>
              <w:tab/>
              <w:t xml:space="preserve">c) 3                </w:t>
            </w:r>
            <w:r w:rsidRPr="003356DB">
              <w:rPr>
                <w:sz w:val="22"/>
                <w:szCs w:val="22"/>
              </w:rPr>
              <w:tab/>
              <w:t>d)   4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65.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What is the central limit for C chart.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C                      </w:t>
            </w:r>
            <w:r w:rsidRPr="003356DB">
              <w:rPr>
                <w:sz w:val="22"/>
                <w:szCs w:val="22"/>
              </w:rPr>
              <w:tab/>
              <w:t xml:space="preserve">b) Mean of C               </w:t>
            </w:r>
            <w:r w:rsidRPr="003356DB">
              <w:rPr>
                <w:sz w:val="22"/>
                <w:szCs w:val="22"/>
              </w:rPr>
              <w:tab/>
              <w:t xml:space="preserve">c) X               </w:t>
            </w:r>
            <w:r w:rsidRPr="003356DB">
              <w:rPr>
                <w:sz w:val="22"/>
                <w:szCs w:val="22"/>
              </w:rPr>
              <w:tab/>
              <w:t>d) Mean of X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66.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What is the central limit for Range chart.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C                      </w:t>
            </w:r>
            <w:r w:rsidRPr="003356DB">
              <w:rPr>
                <w:sz w:val="22"/>
                <w:szCs w:val="22"/>
              </w:rPr>
              <w:tab/>
              <w:t xml:space="preserve">b) Mean of C               </w:t>
            </w:r>
            <w:r w:rsidRPr="003356DB">
              <w:rPr>
                <w:sz w:val="22"/>
                <w:szCs w:val="22"/>
              </w:rPr>
              <w:tab/>
              <w:t xml:space="preserve">c) R               </w:t>
            </w:r>
            <w:r w:rsidRPr="003356DB">
              <w:rPr>
                <w:sz w:val="22"/>
                <w:szCs w:val="22"/>
              </w:rPr>
              <w:tab/>
              <w:t>d) Mean of R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67.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In φ² - test the df without estimating population parameters from sample statistics is r is</w:t>
            </w:r>
          </w:p>
          <w:p w:rsidR="003356DB" w:rsidRPr="003356DB" w:rsidRDefault="003356DB" w:rsidP="003356DB">
            <w:pPr>
              <w:numPr>
                <w:ilvl w:val="0"/>
                <w:numId w:val="19"/>
              </w:numPr>
              <w:tabs>
                <w:tab w:val="left" w:pos="2560"/>
                <w:tab w:val="left" w:pos="5440"/>
                <w:tab w:val="left" w:pos="7965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3356DB">
              <w:rPr>
                <w:rFonts w:eastAsia="Calibri"/>
                <w:sz w:val="22"/>
                <w:szCs w:val="22"/>
              </w:rPr>
              <w:t>n</w:t>
            </w:r>
            <w:r w:rsidRPr="003356DB">
              <w:rPr>
                <w:rFonts w:eastAsia="Calibri"/>
                <w:sz w:val="22"/>
                <w:szCs w:val="22"/>
              </w:rPr>
              <w:tab/>
              <w:t>(b) k-1</w:t>
            </w:r>
            <w:r w:rsidRPr="003356DB">
              <w:rPr>
                <w:rFonts w:eastAsia="Calibri"/>
                <w:sz w:val="22"/>
                <w:szCs w:val="22"/>
              </w:rPr>
              <w:tab/>
              <w:t>(c) K</w:t>
            </w:r>
            <w:r w:rsidRPr="003356DB">
              <w:rPr>
                <w:rFonts w:eastAsia="Calibri"/>
                <w:sz w:val="22"/>
                <w:szCs w:val="22"/>
              </w:rPr>
              <w:tab/>
              <w:t>(d) k + 1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68.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If there are M number of Population Parameters from sample statistics then r is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K-1</w:t>
            </w:r>
            <w:r w:rsidRPr="003356DB">
              <w:rPr>
                <w:sz w:val="22"/>
                <w:szCs w:val="22"/>
              </w:rPr>
              <w:tab/>
              <w:t>(b) K</w:t>
            </w:r>
            <w:r w:rsidRPr="003356DB">
              <w:rPr>
                <w:sz w:val="22"/>
                <w:szCs w:val="22"/>
              </w:rPr>
              <w:tab/>
              <w:t>(c) K+1</w:t>
            </w:r>
            <w:r w:rsidRPr="003356DB">
              <w:rPr>
                <w:sz w:val="22"/>
                <w:szCs w:val="22"/>
              </w:rPr>
              <w:tab/>
              <w:t>(d) K-1-M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69.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To test the independence of attributes we use ____ test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 φ²  – test    </w:t>
            </w:r>
            <w:r w:rsidRPr="003356DB">
              <w:rPr>
                <w:sz w:val="22"/>
                <w:szCs w:val="22"/>
              </w:rPr>
              <w:tab/>
              <w:t>(b)  test for specified Means   (c) test diff. of 2 Means    (d) Paired  t – test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70.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spacing w:line="276" w:lineRule="auto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What will be the value of the following Python expression?      3*(6-2)/2+7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a)13            </w:t>
            </w:r>
            <w:r w:rsidRPr="003356DB">
              <w:rPr>
                <w:sz w:val="22"/>
                <w:szCs w:val="22"/>
              </w:rPr>
              <w:tab/>
              <w:t xml:space="preserve">b)11              </w:t>
            </w:r>
            <w:r w:rsidRPr="003356DB">
              <w:rPr>
                <w:sz w:val="22"/>
                <w:szCs w:val="22"/>
              </w:rPr>
              <w:tab/>
              <w:t xml:space="preserve">c)1.3              </w:t>
            </w:r>
            <w:r w:rsidRPr="003356DB">
              <w:rPr>
                <w:sz w:val="22"/>
                <w:szCs w:val="22"/>
              </w:rPr>
              <w:tab/>
              <w:t>d)12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71.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spacing w:line="276" w:lineRule="auto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Which of the following character is used to give single-line comments in Python?</w:t>
            </w:r>
            <w:r w:rsidRPr="003356DB">
              <w:rPr>
                <w:sz w:val="22"/>
                <w:szCs w:val="22"/>
              </w:rPr>
              <w:br/>
              <w:t xml:space="preserve">a) //                  </w:t>
            </w:r>
            <w:r w:rsidRPr="003356DB">
              <w:rPr>
                <w:sz w:val="22"/>
                <w:szCs w:val="22"/>
              </w:rPr>
              <w:tab/>
              <w:t xml:space="preserve">b) #         </w:t>
            </w:r>
            <w:r w:rsidRPr="003356DB">
              <w:rPr>
                <w:sz w:val="22"/>
                <w:szCs w:val="22"/>
              </w:rPr>
              <w:tab/>
              <w:t xml:space="preserve">c) !       </w:t>
            </w:r>
            <w:r w:rsidRPr="003356DB">
              <w:rPr>
                <w:sz w:val="22"/>
                <w:szCs w:val="22"/>
              </w:rPr>
              <w:tab/>
              <w:t>d) /*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72.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spacing w:line="276" w:lineRule="auto"/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Which of the following functions is a built-in function in python?</w:t>
            </w:r>
            <w:r w:rsidRPr="003356DB">
              <w:rPr>
                <w:sz w:val="22"/>
                <w:szCs w:val="22"/>
              </w:rPr>
              <w:br/>
              <w:t xml:space="preserve">a) factorial()    </w:t>
            </w:r>
            <w:r w:rsidRPr="003356DB">
              <w:rPr>
                <w:sz w:val="22"/>
                <w:szCs w:val="22"/>
              </w:rPr>
              <w:tab/>
              <w:t xml:space="preserve">b) print()      </w:t>
            </w:r>
            <w:r w:rsidRPr="003356DB">
              <w:rPr>
                <w:sz w:val="22"/>
                <w:szCs w:val="22"/>
              </w:rPr>
              <w:tab/>
              <w:t xml:space="preserve">c) seed()     </w:t>
            </w:r>
            <w:r w:rsidRPr="003356DB">
              <w:rPr>
                <w:sz w:val="22"/>
                <w:szCs w:val="22"/>
              </w:rPr>
              <w:tab/>
              <w:t>d) sqrt()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73.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>____________ method is used to display widgets like button, label, Entry on the main window.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(A) Button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(B) pack         </w:t>
            </w:r>
            <w:r w:rsidRPr="003356DB">
              <w:rPr>
                <w:color w:val="000000"/>
                <w:sz w:val="22"/>
                <w:szCs w:val="22"/>
              </w:rPr>
              <w:tab/>
              <w:t xml:space="preserve">(C) Label          </w:t>
            </w:r>
            <w:r w:rsidRPr="003356DB">
              <w:rPr>
                <w:color w:val="000000"/>
                <w:sz w:val="22"/>
                <w:szCs w:val="22"/>
              </w:rPr>
              <w:tab/>
              <w:t>(D) grids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74.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>____________ is the time complexity of Quick sort in worst case where N is the size of the list.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3356DB">
              <w:rPr>
                <w:color w:val="000000"/>
                <w:sz w:val="22"/>
                <w:szCs w:val="22"/>
              </w:rPr>
              <w:t xml:space="preserve">(A)O(logN)        </w:t>
            </w:r>
            <w:r w:rsidRPr="003356DB">
              <w:rPr>
                <w:color w:val="000000"/>
                <w:sz w:val="22"/>
                <w:szCs w:val="22"/>
              </w:rPr>
              <w:tab/>
              <w:t>(B)O(2</w:t>
            </w:r>
            <w:r w:rsidRPr="003356DB">
              <w:rPr>
                <w:color w:val="000000"/>
                <w:sz w:val="22"/>
                <w:szCs w:val="22"/>
                <w:vertAlign w:val="superscript"/>
              </w:rPr>
              <w:t>N</w:t>
            </w:r>
            <w:r w:rsidRPr="003356DB">
              <w:rPr>
                <w:color w:val="000000"/>
                <w:sz w:val="22"/>
                <w:szCs w:val="22"/>
              </w:rPr>
              <w:t xml:space="preserve">)       </w:t>
            </w:r>
            <w:r w:rsidRPr="003356DB">
              <w:rPr>
                <w:color w:val="000000"/>
                <w:sz w:val="22"/>
                <w:szCs w:val="22"/>
              </w:rPr>
              <w:tab/>
              <w:t>(C) O(N</w:t>
            </w:r>
            <w:r w:rsidRPr="003356DB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3356DB">
              <w:rPr>
                <w:color w:val="000000"/>
                <w:sz w:val="22"/>
                <w:szCs w:val="22"/>
              </w:rPr>
              <w:t xml:space="preserve">)     </w:t>
            </w:r>
            <w:r w:rsidRPr="003356DB">
              <w:rPr>
                <w:color w:val="000000"/>
                <w:sz w:val="22"/>
                <w:szCs w:val="22"/>
              </w:rPr>
              <w:tab/>
              <w:t>(D) O(N logN)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75.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</w:pPr>
            <w:r w:rsidRPr="003356DB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>___________ problem is solved by dynamic programming.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</w:pPr>
            <w:r w:rsidRPr="003356DB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 xml:space="preserve">A) Binary search   </w:t>
            </w:r>
            <w:r w:rsidRPr="003356DB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</w:r>
            <w:r w:rsidRPr="003356DB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  <w:t xml:space="preserve">B) Merge Sort  </w:t>
            </w:r>
            <w:r w:rsidRPr="003356DB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</w:pPr>
            <w:r w:rsidRPr="003356DB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 xml:space="preserve">C) Minimum cost spanning tree  </w:t>
            </w:r>
            <w:r w:rsidRPr="003356DB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  <w:t>D) Optimal Binary search tree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76.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A badly mixed cement concrete results in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segregation     </w:t>
            </w:r>
            <w:r w:rsidRPr="003356DB">
              <w:rPr>
                <w:sz w:val="22"/>
                <w:szCs w:val="22"/>
              </w:rPr>
              <w:tab/>
              <w:t xml:space="preserve">b)  bleeding      </w:t>
            </w:r>
            <w:r w:rsidRPr="003356DB">
              <w:rPr>
                <w:sz w:val="22"/>
                <w:szCs w:val="22"/>
              </w:rPr>
              <w:tab/>
              <w:t xml:space="preserve">c) honey combing    </w:t>
            </w:r>
            <w:r w:rsidRPr="003356DB">
              <w:rPr>
                <w:sz w:val="22"/>
                <w:szCs w:val="22"/>
              </w:rPr>
              <w:tab/>
              <w:t xml:space="preserve">d) none of these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77.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Pick up the correct statement regarding low heat cement from the following: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 It possesses less compressive strength          b)  Its initial setting time is about one hour                       </w:t>
            </w:r>
          </w:p>
          <w:p w:rsid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c)  Its final setting time is about 10 hours    d) Its mainly used for mass concrete work  </w:t>
            </w:r>
          </w:p>
          <w:p w:rsid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e) All of the above</w:t>
            </w:r>
          </w:p>
          <w:p w:rsid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lastRenderedPageBreak/>
              <w:t>78.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Chemically, marble is known as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  metamorphic rock   </w:t>
            </w:r>
            <w:r w:rsidRPr="003356DB">
              <w:rPr>
                <w:sz w:val="22"/>
                <w:szCs w:val="22"/>
              </w:rPr>
              <w:tab/>
              <w:t xml:space="preserve">b) argillaceous rock   </w:t>
            </w:r>
            <w:r w:rsidRPr="003356DB">
              <w:rPr>
                <w:sz w:val="22"/>
                <w:szCs w:val="22"/>
              </w:rPr>
              <w:tab/>
              <w:t>c) calcareous rock         d) silicious rock.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79.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Inner part of a timber log surrounding the pith, is called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sapwood     </w:t>
            </w:r>
            <w:r w:rsidRPr="003356DB">
              <w:rPr>
                <w:sz w:val="22"/>
                <w:szCs w:val="22"/>
              </w:rPr>
              <w:tab/>
              <w:t xml:space="preserve">b) cambium layer     </w:t>
            </w:r>
            <w:r w:rsidRPr="003356DB">
              <w:rPr>
                <w:sz w:val="22"/>
                <w:szCs w:val="22"/>
              </w:rPr>
              <w:tab/>
              <w:t xml:space="preserve">c) heart wood     </w:t>
            </w:r>
            <w:r w:rsidRPr="003356DB">
              <w:rPr>
                <w:sz w:val="22"/>
                <w:szCs w:val="22"/>
              </w:rPr>
              <w:tab/>
              <w:t xml:space="preserve">d) none of these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80.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Shingle is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decomposed laterite   </w:t>
            </w:r>
            <w:r w:rsidRPr="003356DB">
              <w:rPr>
                <w:sz w:val="22"/>
                <w:szCs w:val="22"/>
              </w:rPr>
              <w:tab/>
              <w:t xml:space="preserve">b) crushed granite   </w:t>
            </w:r>
            <w:r w:rsidRPr="003356DB">
              <w:rPr>
                <w:sz w:val="22"/>
                <w:szCs w:val="22"/>
              </w:rPr>
              <w:tab/>
              <w:t>c) water bound pebbles    d) air weathered rock.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81.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Pick up the plutonic rock from the following: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Granite        </w:t>
            </w:r>
            <w:r w:rsidRPr="003356DB">
              <w:rPr>
                <w:sz w:val="22"/>
                <w:szCs w:val="22"/>
              </w:rPr>
              <w:tab/>
              <w:t xml:space="preserve">b) Dolerite          </w:t>
            </w:r>
            <w:r w:rsidRPr="003356DB">
              <w:rPr>
                <w:sz w:val="22"/>
                <w:szCs w:val="22"/>
              </w:rPr>
              <w:tab/>
              <w:t xml:space="preserve">c) Basalt                  </w:t>
            </w:r>
            <w:r w:rsidRPr="003356DB">
              <w:rPr>
                <w:sz w:val="22"/>
                <w:szCs w:val="22"/>
              </w:rPr>
              <w:tab/>
              <w:t>d) All the above.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82.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lime which contains mainly calcium oxide and slacks with water, is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 fat lime      </w:t>
            </w:r>
            <w:r w:rsidRPr="003356DB">
              <w:rPr>
                <w:sz w:val="22"/>
                <w:szCs w:val="22"/>
              </w:rPr>
              <w:tab/>
              <w:t xml:space="preserve">b) quick lime     </w:t>
            </w:r>
            <w:r w:rsidRPr="003356DB">
              <w:rPr>
                <w:sz w:val="22"/>
                <w:szCs w:val="22"/>
              </w:rPr>
              <w:tab/>
              <w:t xml:space="preserve">c) hydraulic lime       </w:t>
            </w:r>
            <w:r w:rsidRPr="003356DB">
              <w:rPr>
                <w:sz w:val="22"/>
                <w:szCs w:val="22"/>
              </w:rPr>
              <w:tab/>
              <w:t xml:space="preserve">d) poor lime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83.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Seasoning is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a process of removing sap   </w:t>
            </w:r>
            <w:r w:rsidRPr="003356DB">
              <w:rPr>
                <w:sz w:val="22"/>
                <w:szCs w:val="22"/>
              </w:rPr>
              <w:tab/>
              <w:t xml:space="preserve">b) creosoting 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c) painting with sodium silicate  </w:t>
            </w:r>
            <w:r w:rsidRPr="003356DB">
              <w:rPr>
                <w:sz w:val="22"/>
                <w:szCs w:val="22"/>
              </w:rPr>
              <w:tab/>
              <w:t>d) coating with tar.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84.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If the iron ore contains clay as an impurity, the flux added during calcination, is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clay          </w:t>
            </w:r>
            <w:r w:rsidRPr="003356DB">
              <w:rPr>
                <w:sz w:val="22"/>
                <w:szCs w:val="22"/>
              </w:rPr>
              <w:tab/>
              <w:t xml:space="preserve">b) lime stone       </w:t>
            </w:r>
            <w:r w:rsidRPr="003356DB">
              <w:rPr>
                <w:sz w:val="22"/>
                <w:szCs w:val="22"/>
              </w:rPr>
              <w:tab/>
              <w:t xml:space="preserve">c) argillaceous iron ore    </w:t>
            </w:r>
            <w:r w:rsidRPr="003356DB">
              <w:rPr>
                <w:sz w:val="22"/>
                <w:szCs w:val="22"/>
              </w:rPr>
              <w:tab/>
              <w:t xml:space="preserve">d) all the above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85.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Cement is said to be of good quality if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 its colour is not greenish grey                    b)  one feels cool by thrusting one's hand in the cement bag                         c)  it is not smooth when rubbed in between fingers                      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d)  a handful of cement thrown into a bucket of water does not float    e) none of these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86.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Cast steel is manufactured by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a) Cementation process</w:t>
            </w:r>
            <w:r w:rsidRPr="003356DB">
              <w:rPr>
                <w:sz w:val="22"/>
                <w:szCs w:val="22"/>
              </w:rPr>
              <w:tab/>
              <w:t xml:space="preserve">b) Crucible process  </w:t>
            </w:r>
            <w:r w:rsidRPr="003356DB">
              <w:rPr>
                <w:sz w:val="22"/>
                <w:szCs w:val="22"/>
              </w:rPr>
              <w:tab/>
              <w:t>c) Bessemer process     d) Open hearth process.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87.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For the manufacture of plywood, veneers are placed so that grains of adjacent veneers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run at right angles    </w:t>
            </w:r>
            <w:r w:rsidRPr="003356DB">
              <w:rPr>
                <w:sz w:val="22"/>
                <w:szCs w:val="22"/>
              </w:rPr>
              <w:tab/>
              <w:t xml:space="preserve">b) parallel  </w:t>
            </w:r>
            <w:r w:rsidRPr="003356DB">
              <w:rPr>
                <w:sz w:val="22"/>
                <w:szCs w:val="22"/>
              </w:rPr>
              <w:tab/>
              <w:t>c) inclined at 45°</w:t>
            </w:r>
            <w:r w:rsidRPr="003356DB">
              <w:rPr>
                <w:sz w:val="22"/>
                <w:szCs w:val="22"/>
              </w:rPr>
              <w:tab/>
              <w:t>d) inclined at 60°.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88.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timber having maximum resistance against white ants, is obtained from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chir                   </w:t>
            </w:r>
            <w:r w:rsidRPr="003356DB">
              <w:rPr>
                <w:sz w:val="22"/>
                <w:szCs w:val="22"/>
              </w:rPr>
              <w:tab/>
              <w:t xml:space="preserve">b) shisham              </w:t>
            </w:r>
            <w:r w:rsidRPr="003356DB">
              <w:rPr>
                <w:sz w:val="22"/>
                <w:szCs w:val="22"/>
              </w:rPr>
              <w:tab/>
              <w:t xml:space="preserve">c) sal                   </w:t>
            </w:r>
            <w:r w:rsidRPr="003356DB">
              <w:rPr>
                <w:sz w:val="22"/>
                <w:szCs w:val="22"/>
              </w:rPr>
              <w:tab/>
              <w:t>d) teak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89.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Knots in timber are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defects caused by crushing fibres    </w:t>
            </w:r>
            <w:r w:rsidRPr="003356DB">
              <w:rPr>
                <w:sz w:val="22"/>
                <w:szCs w:val="22"/>
              </w:rPr>
              <w:tab/>
              <w:t xml:space="preserve">b) splits radiating from the centre                         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c) speckled strains                                </w:t>
            </w:r>
            <w:r w:rsidRPr="003356DB">
              <w:rPr>
                <w:sz w:val="22"/>
                <w:szCs w:val="22"/>
              </w:rPr>
              <w:tab/>
              <w:t>d) signs of branches cut off.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90.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Pick up the correct statement from the following: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 Solder material is an alloy which melts at a temperature above 400°C                        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b)  Brazing is done at temperature above 600°C to 1100°C                       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c)  Brazing joint is stronger than the solder joint                 </w:t>
            </w:r>
            <w:r w:rsidRPr="003356DB">
              <w:rPr>
                <w:sz w:val="22"/>
                <w:szCs w:val="22"/>
              </w:rPr>
              <w:tab/>
              <w:t>d) all the above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91.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Lime concrete is generally used for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a)  wall foundations</w:t>
            </w:r>
            <w:r w:rsidRPr="003356DB">
              <w:rPr>
                <w:sz w:val="22"/>
                <w:szCs w:val="22"/>
              </w:rPr>
              <w:tab/>
              <w:t xml:space="preserve">b) flooring at ground level  </w:t>
            </w:r>
            <w:r w:rsidRPr="003356DB">
              <w:rPr>
                <w:sz w:val="22"/>
                <w:szCs w:val="22"/>
              </w:rPr>
              <w:tab/>
              <w:t xml:space="preserve">c) both (a) and (b)    </w:t>
            </w:r>
            <w:r w:rsidRPr="003356DB">
              <w:rPr>
                <w:sz w:val="22"/>
                <w:szCs w:val="22"/>
              </w:rPr>
              <w:tab/>
              <w:t>d) neither (a) nor (b).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92.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Smith's test of stones is performed to find out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the presence of soluble matter of stone     b) the compressive strength of the stone                         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c)  the hardness of the stone                          d) the toughness of the stone.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93.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cracks caused by shrinkage of the exterior surface of the wood exposed to atmosphere, are called: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radial shakes   </w:t>
            </w:r>
            <w:r w:rsidRPr="003356DB">
              <w:rPr>
                <w:sz w:val="22"/>
                <w:szCs w:val="22"/>
              </w:rPr>
              <w:tab/>
              <w:t xml:space="preserve">b) heart shakes  </w:t>
            </w:r>
            <w:r w:rsidRPr="003356DB">
              <w:rPr>
                <w:sz w:val="22"/>
                <w:szCs w:val="22"/>
              </w:rPr>
              <w:tab/>
              <w:t xml:space="preserve">c) wind cracks   </w:t>
            </w:r>
            <w:r w:rsidRPr="003356DB">
              <w:rPr>
                <w:sz w:val="22"/>
                <w:szCs w:val="22"/>
              </w:rPr>
              <w:tab/>
              <w:t>d) twisted fibres.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94.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process of decarbonising the pig iron completely and then adding proper percentage of carbon for manufacturing steel, is called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Cementation process  </w:t>
            </w:r>
            <w:r w:rsidRPr="003356DB">
              <w:rPr>
                <w:sz w:val="22"/>
                <w:szCs w:val="22"/>
              </w:rPr>
              <w:tab/>
              <w:t xml:space="preserve">b)  crucible process    </w:t>
            </w:r>
            <w:r w:rsidRPr="003356DB">
              <w:rPr>
                <w:sz w:val="22"/>
                <w:szCs w:val="22"/>
              </w:rPr>
              <w:tab/>
              <w:t>c)   Bessemer process   d) Open hearth process.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95.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In paints, the pigment is responsible for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a) durability      </w:t>
            </w:r>
            <w:r w:rsidRPr="003356DB">
              <w:rPr>
                <w:sz w:val="22"/>
                <w:szCs w:val="22"/>
              </w:rPr>
              <w:tab/>
              <w:t>b)  colour            c) smoothness         d) glassy face          e) none of these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96.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The moment diagram for a cantilever whose free end is subjected load to a bending moment, will be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Triangle    </w:t>
            </w:r>
            <w:r w:rsidRPr="003356DB">
              <w:rPr>
                <w:sz w:val="22"/>
                <w:szCs w:val="22"/>
              </w:rPr>
              <w:tab/>
              <w:t xml:space="preserve">(B) Rectangle     </w:t>
            </w:r>
            <w:r w:rsidRPr="003356DB">
              <w:rPr>
                <w:sz w:val="22"/>
                <w:szCs w:val="22"/>
              </w:rPr>
              <w:tab/>
              <w:t xml:space="preserve">(C) Parabola     </w:t>
            </w:r>
            <w:r w:rsidRPr="003356DB">
              <w:rPr>
                <w:sz w:val="22"/>
                <w:szCs w:val="22"/>
              </w:rPr>
              <w:tab/>
              <w:t xml:space="preserve">(D) Cubic parabola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97.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During a tensile test on a specimen of 1 cm cross-section, maximum load observed was 8 tonnes and area of cross-section at neck was 0.5. cm</w:t>
            </w:r>
            <w:r w:rsidRPr="003356DB">
              <w:rPr>
                <w:sz w:val="22"/>
                <w:szCs w:val="22"/>
                <w:vertAlign w:val="superscript"/>
              </w:rPr>
              <w:t>2</w:t>
            </w:r>
            <w:r w:rsidRPr="003356DB">
              <w:rPr>
                <w:sz w:val="22"/>
                <w:szCs w:val="22"/>
              </w:rPr>
              <w:t>. Ultimate tensile strength of specimen is</w:t>
            </w:r>
          </w:p>
          <w:p w:rsid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 (a) 4 tonnes/cm</w:t>
            </w:r>
            <w:r w:rsidRPr="003356DB">
              <w:rPr>
                <w:sz w:val="22"/>
                <w:szCs w:val="22"/>
                <w:vertAlign w:val="superscript"/>
              </w:rPr>
              <w:t>2</w:t>
            </w:r>
            <w:r w:rsidRPr="003356DB">
              <w:rPr>
                <w:sz w:val="22"/>
                <w:szCs w:val="22"/>
              </w:rPr>
              <w:t xml:space="preserve">  </w:t>
            </w:r>
            <w:r w:rsidRPr="003356DB">
              <w:rPr>
                <w:sz w:val="22"/>
                <w:szCs w:val="22"/>
              </w:rPr>
              <w:tab/>
              <w:t>(b) 8 tonnes/cm</w:t>
            </w:r>
            <w:r w:rsidRPr="003356DB">
              <w:rPr>
                <w:sz w:val="22"/>
                <w:szCs w:val="22"/>
                <w:vertAlign w:val="superscript"/>
              </w:rPr>
              <w:t>2</w:t>
            </w:r>
            <w:r w:rsidRPr="003356DB">
              <w:rPr>
                <w:sz w:val="22"/>
                <w:szCs w:val="22"/>
              </w:rPr>
              <w:t xml:space="preserve">  </w:t>
            </w:r>
            <w:r w:rsidRPr="003356DB">
              <w:rPr>
                <w:sz w:val="22"/>
                <w:szCs w:val="22"/>
              </w:rPr>
              <w:tab/>
              <w:t>(c) 16 tonnes/cm</w:t>
            </w:r>
            <w:r w:rsidRPr="003356DB">
              <w:rPr>
                <w:sz w:val="22"/>
                <w:szCs w:val="22"/>
                <w:vertAlign w:val="superscript"/>
              </w:rPr>
              <w:t>2</w:t>
            </w:r>
            <w:r w:rsidRPr="003356DB">
              <w:rPr>
                <w:sz w:val="22"/>
                <w:szCs w:val="22"/>
              </w:rPr>
              <w:t xml:space="preserve">  </w:t>
            </w:r>
            <w:r w:rsidRPr="003356DB">
              <w:rPr>
                <w:sz w:val="22"/>
                <w:szCs w:val="22"/>
              </w:rPr>
              <w:tab/>
              <w:t>(d) 22 tonnes/cm</w:t>
            </w:r>
            <w:r w:rsidRPr="003356DB">
              <w:rPr>
                <w:sz w:val="22"/>
                <w:szCs w:val="22"/>
                <w:vertAlign w:val="superscript"/>
              </w:rPr>
              <w:t>2</w:t>
            </w:r>
            <w:r w:rsidRPr="003356DB">
              <w:rPr>
                <w:sz w:val="22"/>
                <w:szCs w:val="22"/>
              </w:rPr>
              <w:t xml:space="preserve"> </w:t>
            </w:r>
          </w:p>
          <w:p w:rsid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lastRenderedPageBreak/>
              <w:t>98.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For steel, the ultimate strength in shear as compared to in tension is nearly 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same          </w:t>
            </w:r>
            <w:r w:rsidRPr="003356DB">
              <w:rPr>
                <w:sz w:val="22"/>
                <w:szCs w:val="22"/>
              </w:rPr>
              <w:tab/>
              <w:t xml:space="preserve">(b) half       </w:t>
            </w:r>
            <w:r w:rsidRPr="003356DB">
              <w:rPr>
                <w:sz w:val="22"/>
                <w:szCs w:val="22"/>
              </w:rPr>
              <w:tab/>
              <w:t xml:space="preserve">(c) one-third            </w:t>
            </w:r>
            <w:r w:rsidRPr="003356DB">
              <w:rPr>
                <w:sz w:val="22"/>
                <w:szCs w:val="22"/>
              </w:rPr>
              <w:tab/>
              <w:t xml:space="preserve">(d) two-third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>
              <w:t>99.</w:t>
            </w:r>
            <w:r w:rsidRPr="003356DB">
              <w:tab/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Which of the following has no unit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 (a) kinematic viscosity  </w:t>
            </w:r>
            <w:r w:rsidRPr="003356DB">
              <w:rPr>
                <w:sz w:val="22"/>
                <w:szCs w:val="22"/>
              </w:rPr>
              <w:tab/>
              <w:t xml:space="preserve">(b) surface tension  </w:t>
            </w:r>
            <w:r w:rsidRPr="003356DB">
              <w:rPr>
                <w:sz w:val="22"/>
                <w:szCs w:val="22"/>
              </w:rPr>
              <w:tab/>
              <w:t xml:space="preserve">(c) bulk modulus  </w:t>
            </w:r>
            <w:r w:rsidRPr="003356DB">
              <w:rPr>
                <w:sz w:val="22"/>
                <w:szCs w:val="22"/>
              </w:rPr>
              <w:tab/>
              <w:t xml:space="preserve">(d) strain </w:t>
            </w:r>
          </w:p>
        </w:tc>
      </w:tr>
      <w:tr w:rsidR="003356DB" w:rsidRPr="003356DB" w:rsidTr="003356DB">
        <w:trPr>
          <w:jc w:val="center"/>
        </w:trPr>
        <w:tc>
          <w:tcPr>
            <w:tcW w:w="936" w:type="dxa"/>
          </w:tcPr>
          <w:p w:rsidR="003356DB" w:rsidRPr="003356DB" w:rsidRDefault="003356DB" w:rsidP="003356DB">
            <w:r w:rsidRPr="003356DB">
              <w:t>100.</w:t>
            </w:r>
          </w:p>
        </w:tc>
        <w:tc>
          <w:tcPr>
            <w:tcW w:w="10212" w:type="dxa"/>
          </w:tcPr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>The percentage reduction in area of a cast iron specimen during tensile test would be of the order of</w:t>
            </w:r>
          </w:p>
          <w:p w:rsidR="003356DB" w:rsidRPr="003356DB" w:rsidRDefault="003356DB" w:rsidP="003356DB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3356DB">
              <w:rPr>
                <w:sz w:val="22"/>
                <w:szCs w:val="22"/>
              </w:rPr>
              <w:t xml:space="preserve">(a) more than 50 %    </w:t>
            </w:r>
            <w:r w:rsidRPr="003356DB">
              <w:rPr>
                <w:sz w:val="22"/>
                <w:szCs w:val="22"/>
              </w:rPr>
              <w:tab/>
              <w:t xml:space="preserve">(b) 25-50%    </w:t>
            </w:r>
            <w:r w:rsidRPr="003356DB">
              <w:rPr>
                <w:sz w:val="22"/>
                <w:szCs w:val="22"/>
              </w:rPr>
              <w:tab/>
              <w:t xml:space="preserve">(c) 10-25%       </w:t>
            </w:r>
            <w:r w:rsidRPr="003356DB">
              <w:rPr>
                <w:sz w:val="22"/>
                <w:szCs w:val="22"/>
              </w:rPr>
              <w:tab/>
              <w:t xml:space="preserve">(d) negligible. 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D54DB5" w:rsidRDefault="00D54DB5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32"/>
      <w:footerReference w:type="default" r:id="rId33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94E" w:rsidRDefault="0000094E">
      <w:r>
        <w:separator/>
      </w:r>
    </w:p>
  </w:endnote>
  <w:endnote w:type="continuationSeparator" w:id="1">
    <w:p w:rsidR="0000094E" w:rsidRDefault="00000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B373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B373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B373A" w:rsidRPr="004C67DA">
      <w:rPr>
        <w:b/>
        <w:sz w:val="20"/>
        <w:szCs w:val="20"/>
      </w:rPr>
      <w:fldChar w:fldCharType="separate"/>
    </w:r>
    <w:r w:rsidR="000F7932">
      <w:rPr>
        <w:b/>
        <w:noProof/>
        <w:sz w:val="20"/>
        <w:szCs w:val="20"/>
      </w:rPr>
      <w:t>1</w:t>
    </w:r>
    <w:r w:rsidR="009B373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B373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B373A" w:rsidRPr="004C67DA">
      <w:rPr>
        <w:b/>
        <w:sz w:val="20"/>
        <w:szCs w:val="20"/>
      </w:rPr>
      <w:fldChar w:fldCharType="separate"/>
    </w:r>
    <w:r w:rsidR="000F7932">
      <w:rPr>
        <w:b/>
        <w:noProof/>
        <w:sz w:val="20"/>
        <w:szCs w:val="20"/>
      </w:rPr>
      <w:t>6</w:t>
    </w:r>
    <w:r w:rsidR="009B373A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94E" w:rsidRDefault="0000094E">
      <w:r>
        <w:separator/>
      </w:r>
    </w:p>
  </w:footnote>
  <w:footnote w:type="continuationSeparator" w:id="1">
    <w:p w:rsidR="0000094E" w:rsidRDefault="00000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D0AD2"/>
    <w:multiLevelType w:val="hybridMultilevel"/>
    <w:tmpl w:val="96EA0502"/>
    <w:lvl w:ilvl="0" w:tplc="7424F90A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1017087E"/>
    <w:multiLevelType w:val="hybridMultilevel"/>
    <w:tmpl w:val="DE7E092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1A0A7C"/>
    <w:multiLevelType w:val="hybridMultilevel"/>
    <w:tmpl w:val="C486EF18"/>
    <w:lvl w:ilvl="0" w:tplc="EDBE27E4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97E38"/>
    <w:multiLevelType w:val="hybridMultilevel"/>
    <w:tmpl w:val="E51C094A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0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C0C9B"/>
    <w:multiLevelType w:val="hybridMultilevel"/>
    <w:tmpl w:val="7454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19"/>
  </w:num>
  <w:num w:numId="5">
    <w:abstractNumId w:val="0"/>
  </w:num>
  <w:num w:numId="6">
    <w:abstractNumId w:val="11"/>
  </w:num>
  <w:num w:numId="7">
    <w:abstractNumId w:val="1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7"/>
  </w:num>
  <w:num w:numId="13">
    <w:abstractNumId w:val="12"/>
  </w:num>
  <w:num w:numId="14">
    <w:abstractNumId w:val="17"/>
  </w:num>
  <w:num w:numId="15">
    <w:abstractNumId w:val="13"/>
  </w:num>
  <w:num w:numId="16">
    <w:abstractNumId w:val="2"/>
  </w:num>
  <w:num w:numId="17">
    <w:abstractNumId w:val="9"/>
  </w:num>
  <w:num w:numId="18">
    <w:abstractNumId w:val="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094E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0F7932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69BF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E591B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6DB"/>
    <w:rsid w:val="00335E82"/>
    <w:rsid w:val="00337D26"/>
    <w:rsid w:val="00342812"/>
    <w:rsid w:val="003504A3"/>
    <w:rsid w:val="003570F7"/>
    <w:rsid w:val="003618A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0426"/>
    <w:rsid w:val="0052451D"/>
    <w:rsid w:val="0052726A"/>
    <w:rsid w:val="00527969"/>
    <w:rsid w:val="00530F94"/>
    <w:rsid w:val="00531F1A"/>
    <w:rsid w:val="00532AB8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3B19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55C5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20AA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760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BA1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0293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73A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B494C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261C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05D01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54DB5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3E3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11" type="connector" idref="#_x0000_s1049"/>
        <o:r id="V:Rule12" type="connector" idref="#_x0000_s1052"/>
        <o:r id="V:Rule13" type="connector" idref="#_x0000_s1051"/>
        <o:r id="V:Rule14" type="connector" idref="#_x0000_s1055"/>
        <o:r id="V:Rule15" type="connector" idref="#_x0000_s1054"/>
        <o:r id="V:Rule16" type="connector" idref="#_x0000_s1053"/>
        <o:r id="V:Rule17" type="connector" idref="#_x0000_s1050"/>
        <o:r id="V:Rule18" type="connector" idref="#_x0000_s1048"/>
        <o:r id="V:Rule19" type="connector" idref="#_x0000_s1046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356DB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paragraph" w:customStyle="1" w:styleId="Default">
    <w:name w:val="Default"/>
    <w:rsid w:val="00D54DB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356DB"/>
    <w:rPr>
      <w:rFonts w:ascii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1.bin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41</cp:revision>
  <cp:lastPrinted>2025-02-07T02:57:00Z</cp:lastPrinted>
  <dcterms:created xsi:type="dcterms:W3CDTF">2022-01-22T01:38:00Z</dcterms:created>
  <dcterms:modified xsi:type="dcterms:W3CDTF">2025-02-07T02:57:00Z</dcterms:modified>
</cp:coreProperties>
</file>