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08" w:rsidRDefault="00E050B0" w:rsidP="001B2103">
      <w:pPr>
        <w:pStyle w:val="Header"/>
        <w:jc w:val="center"/>
        <w:rPr>
          <w:rFonts w:ascii="Arial" w:hAnsi="Arial" w:cs="Arial"/>
          <w:b/>
          <w:u w:val="single"/>
        </w:rPr>
      </w:pPr>
      <w:r w:rsidRPr="00E050B0">
        <w:rPr>
          <w:rFonts w:ascii="Arial" w:hAnsi="Arial" w:cs="Arial"/>
          <w:b/>
          <w:noProof/>
          <w:sz w:val="12"/>
          <w:u w:val="single"/>
        </w:rPr>
        <w:pict>
          <v:group id="_x0000_s1042" style="position:absolute;left:0;text-align:left;margin-left:141.75pt;margin-top:3pt;width:241.1pt;height:22.95pt;z-index:251659264" coordorigin="3618,585" coordsize="4822,459">
            <v:shapetype id="_x0000_t202" coordsize="21600,21600" o:spt="202" path="m,l,21600r21600,l21600,xe">
              <v:stroke joinstyle="miter"/>
              <v:path gradientshapeok="t" o:connecttype="rect"/>
            </v:shapetype>
            <v:shape id="_x0000_s1043" type="#_x0000_t202" style="position:absolute;left:3618;top:585;width:4822;height:459">
              <v:textbox style="mso-next-textbox:#_x0000_s1043">
                <w:txbxContent>
                  <w:p w:rsidR="0056336F" w:rsidRPr="00055559" w:rsidRDefault="0056336F" w:rsidP="0056336F">
                    <w:pPr>
                      <w:rPr>
                        <w:rFonts w:ascii="Arial" w:hAnsi="Arial" w:cs="Arial"/>
                        <w:b/>
                      </w:rPr>
                    </w:pPr>
                    <w:r w:rsidRPr="00055559">
                      <w:rPr>
                        <w:rFonts w:ascii="Arial" w:hAnsi="Arial" w:cs="Arial"/>
                        <w:b/>
                      </w:rPr>
                      <w:t>H.T No</w:t>
                    </w:r>
                  </w:p>
                </w:txbxContent>
              </v:textbox>
            </v:shape>
            <v:shapetype id="_x0000_t32" coordsize="21600,21600" o:spt="32" o:oned="t" path="m,l21600,21600e" filled="f">
              <v:path arrowok="t" fillok="f" o:connecttype="none"/>
              <o:lock v:ext="edit" shapetype="t"/>
            </v:shapetype>
            <v:shape id="_x0000_s1044" type="#_x0000_t32" style="position:absolute;left:4682;top:585;width:0;height:459;flip:y" o:connectortype="straight"/>
            <v:shape id="_x0000_s1045" type="#_x0000_t32" style="position:absolute;left:5082;top:585;width:0;height:459;flip:y" o:connectortype="straight"/>
            <v:shape id="_x0000_s1046" type="#_x0000_t32" style="position:absolute;left:5443;top:585;width:0;height:459;flip:y" o:connectortype="straight"/>
            <v:shape id="_x0000_s1047" type="#_x0000_t32" style="position:absolute;left:5816;top:585;width:0;height:459;flip:y" o:connectortype="straight"/>
            <v:shape id="_x0000_s1048" type="#_x0000_t32" style="position:absolute;left:6186;top:585;width:0;height:459;flip:y" o:connectortype="straight"/>
            <v:shape id="_x0000_s1049" type="#_x0000_t32" style="position:absolute;left:6577;top:585;width:0;height:459;flip:y" o:connectortype="straight"/>
            <v:shape id="_x0000_s1050" type="#_x0000_t32" style="position:absolute;left:6957;top:585;width:0;height:459;flip:y" o:connectortype="straight"/>
            <v:shape id="_x0000_s1051" type="#_x0000_t32" style="position:absolute;left:7337;top:585;width:0;height:459;flip:y" o:connectortype="straight"/>
            <v:shape id="_x0000_s1052" type="#_x0000_t32" style="position:absolute;left:7688;top:585;width:0;height:459;flip:y" o:connectortype="straight"/>
            <v:shape id="_x0000_s1053" type="#_x0000_t32" style="position:absolute;left:8099;top:585;width:0;height:459;flip:y" o:connectortype="straight"/>
          </v:group>
        </w:pict>
      </w:r>
      <w:r w:rsidRPr="00E050B0">
        <w:rPr>
          <w:noProof/>
          <w:sz w:val="12"/>
        </w:rPr>
        <w:pict>
          <v:rect id="_x0000_s1039" style="position:absolute;left:0;text-align:left;margin-left:439pt;margin-top:12.5pt;width:93.05pt;height:34.15pt;z-index:251658240" strokeweight="3pt">
            <v:stroke linestyle="thinThin"/>
            <v:textbox>
              <w:txbxContent>
                <w:p w:rsidR="005A29FD" w:rsidRPr="0028288F" w:rsidRDefault="005A29FD" w:rsidP="005A29FD">
                  <w:pPr>
                    <w:jc w:val="center"/>
                    <w:rPr>
                      <w:rFonts w:ascii="Arial" w:hAnsi="Arial" w:cs="Arial"/>
                      <w:b/>
                      <w:sz w:val="20"/>
                    </w:rPr>
                  </w:pPr>
                  <w:r w:rsidRPr="0028288F">
                    <w:rPr>
                      <w:rFonts w:ascii="Arial" w:hAnsi="Arial" w:cs="Arial"/>
                      <w:b/>
                      <w:sz w:val="20"/>
                    </w:rPr>
                    <w:t>Regulation</w:t>
                  </w:r>
                  <w:r w:rsidR="00BF1934">
                    <w:rPr>
                      <w:rFonts w:ascii="Arial" w:hAnsi="Arial" w:cs="Arial"/>
                      <w:b/>
                      <w:sz w:val="20"/>
                    </w:rPr>
                    <w:t>s</w:t>
                  </w:r>
                  <w:r w:rsidRPr="0028288F">
                    <w:rPr>
                      <w:rFonts w:ascii="Arial" w:hAnsi="Arial" w:cs="Arial"/>
                      <w:b/>
                      <w:sz w:val="20"/>
                    </w:rPr>
                    <w:t>:</w:t>
                  </w:r>
                </w:p>
                <w:p w:rsidR="005A29FD" w:rsidRPr="00E61C60" w:rsidRDefault="002B4AA5" w:rsidP="005A29FD">
                  <w:pPr>
                    <w:jc w:val="center"/>
                    <w:rPr>
                      <w:rFonts w:ascii="Arial" w:hAnsi="Arial" w:cs="Arial"/>
                      <w:b/>
                    </w:rPr>
                  </w:pPr>
                  <w:r>
                    <w:rPr>
                      <w:rFonts w:ascii="Arial" w:hAnsi="Arial" w:cs="Arial"/>
                      <w:b/>
                    </w:rPr>
                    <w:t>A17</w:t>
                  </w:r>
                </w:p>
              </w:txbxContent>
            </v:textbox>
          </v:rect>
        </w:pict>
      </w:r>
    </w:p>
    <w:p w:rsidR="00742208" w:rsidRDefault="00EC5414" w:rsidP="001B2103">
      <w:pPr>
        <w:pStyle w:val="Header"/>
        <w:jc w:val="center"/>
        <w:rPr>
          <w:rFonts w:ascii="Arial" w:hAnsi="Arial" w:cs="Arial"/>
          <w:b/>
          <w:u w:val="single"/>
        </w:rPr>
      </w:pPr>
      <w:r>
        <w:rPr>
          <w:noProof/>
          <w:sz w:val="12"/>
        </w:rPr>
        <w:drawing>
          <wp:anchor distT="0" distB="0" distL="114300" distR="114300" simplePos="0" relativeHeight="251657216" behindDoc="0" locked="0" layoutInCell="1" allowOverlap="1">
            <wp:simplePos x="0" y="0"/>
            <wp:positionH relativeFrom="column">
              <wp:posOffset>0</wp:posOffset>
            </wp:positionH>
            <wp:positionV relativeFrom="paragraph">
              <wp:posOffset>28575</wp:posOffset>
            </wp:positionV>
            <wp:extent cx="1062990" cy="334645"/>
            <wp:effectExtent l="57150" t="38100" r="41910" b="27305"/>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62990" cy="334645"/>
                    </a:xfrm>
                    <a:prstGeom prst="rect">
                      <a:avLst/>
                    </a:prstGeom>
                    <a:noFill/>
                    <a:ln w="38100" cmpd="dbl">
                      <a:solidFill>
                        <a:srgbClr val="000000"/>
                      </a:solidFill>
                      <a:miter lim="800000"/>
                      <a:headEnd/>
                      <a:tailEnd/>
                    </a:ln>
                  </pic:spPr>
                </pic:pic>
              </a:graphicData>
            </a:graphic>
          </wp:anchor>
        </w:drawing>
      </w:r>
    </w:p>
    <w:p w:rsidR="001B2103" w:rsidRPr="003E0E6B" w:rsidRDefault="001B2103" w:rsidP="001B2103">
      <w:pPr>
        <w:pStyle w:val="Header"/>
        <w:jc w:val="center"/>
        <w:rPr>
          <w:rFonts w:ascii="Arial" w:hAnsi="Arial" w:cs="Arial"/>
          <w:b/>
          <w:u w:val="single"/>
        </w:rPr>
      </w:pPr>
      <w:r w:rsidRPr="003E0E6B">
        <w:rPr>
          <w:rFonts w:ascii="Arial" w:hAnsi="Arial" w:cs="Arial"/>
          <w:b/>
          <w:u w:val="single"/>
        </w:rPr>
        <w:t xml:space="preserve">Sreenidhi Institute of Science </w:t>
      </w:r>
      <w:r w:rsidR="00BF6E3F">
        <w:rPr>
          <w:rFonts w:ascii="Arial" w:hAnsi="Arial" w:cs="Arial"/>
          <w:b/>
          <w:u w:val="single"/>
        </w:rPr>
        <w:t>and</w:t>
      </w:r>
      <w:r w:rsidRPr="003E0E6B">
        <w:rPr>
          <w:rFonts w:ascii="Arial" w:hAnsi="Arial" w:cs="Arial"/>
          <w:b/>
          <w:u w:val="single"/>
        </w:rPr>
        <w:t xml:space="preserve"> Technology</w:t>
      </w:r>
    </w:p>
    <w:p w:rsidR="001B2103" w:rsidRPr="003E0E6B" w:rsidRDefault="001B2103" w:rsidP="001B2103">
      <w:pPr>
        <w:pStyle w:val="Header"/>
        <w:jc w:val="center"/>
        <w:rPr>
          <w:rFonts w:ascii="Arial" w:hAnsi="Arial" w:cs="Arial"/>
          <w:u w:val="single"/>
        </w:rPr>
      </w:pPr>
      <w:r>
        <w:rPr>
          <w:rFonts w:ascii="Arial" w:hAnsi="Arial" w:cs="Arial"/>
          <w:u w:val="single"/>
        </w:rPr>
        <w:t>(An Autonomous Institution)</w:t>
      </w:r>
    </w:p>
    <w:p w:rsidR="003C0175" w:rsidRDefault="00F25E5A" w:rsidP="003C0175">
      <w:pPr>
        <w:rPr>
          <w:rFonts w:ascii="Arial" w:hAnsi="Arial" w:cs="Arial"/>
          <w:b/>
          <w:sz w:val="2"/>
        </w:rPr>
      </w:pPr>
      <w:r w:rsidRPr="00F25E5A">
        <w:rPr>
          <w:rFonts w:ascii="Arial" w:hAnsi="Arial" w:cs="Arial"/>
          <w:b/>
        </w:rPr>
        <w:t>Code No:</w:t>
      </w:r>
      <w:r w:rsidR="00B17AC4" w:rsidRPr="00B17AC4">
        <w:rPr>
          <w:rFonts w:ascii="Arial" w:hAnsi="Arial" w:cs="Arial"/>
          <w:b/>
        </w:rPr>
        <w:t xml:space="preserve"> </w:t>
      </w:r>
      <w:r w:rsidR="00B17AC4" w:rsidRPr="00775582">
        <w:rPr>
          <w:rFonts w:ascii="Arial" w:hAnsi="Arial" w:cs="Arial"/>
          <w:b/>
        </w:rPr>
        <w:t>6B514</w:t>
      </w:r>
      <w:r w:rsidR="00036ADB" w:rsidRPr="00036ADB">
        <w:rPr>
          <w:rFonts w:ascii="Arial" w:hAnsi="Arial" w:cs="Arial"/>
          <w:b/>
          <w:caps/>
        </w:rPr>
        <w:t xml:space="preserve"> </w:t>
      </w:r>
      <w:r w:rsidR="003D3724" w:rsidRPr="003D3724">
        <w:rPr>
          <w:rFonts w:ascii="Arial" w:hAnsi="Arial" w:cs="Arial"/>
          <w:b/>
          <w:caps/>
        </w:rPr>
        <w:t xml:space="preserve"> </w:t>
      </w:r>
      <w:r w:rsidR="005E7B27" w:rsidRPr="004763DF">
        <w:rPr>
          <w:rFonts w:ascii="Arial" w:hAnsi="Arial" w:cs="Arial"/>
          <w:b/>
        </w:rPr>
        <w:t xml:space="preserve"> </w:t>
      </w:r>
      <w:r w:rsidR="00ED15A9" w:rsidRPr="004763DF">
        <w:rPr>
          <w:rFonts w:ascii="Arial" w:hAnsi="Arial" w:cs="Arial"/>
          <w:b/>
        </w:rPr>
        <w:t xml:space="preserve"> </w:t>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r>
      <w:r w:rsidR="006367D2">
        <w:rPr>
          <w:rFonts w:ascii="Arial" w:hAnsi="Arial" w:cs="Arial"/>
          <w:b/>
          <w:lang w:val="fr-FR"/>
        </w:rPr>
        <w:tab/>
        <w:t xml:space="preserve">  </w:t>
      </w:r>
      <w:r w:rsidR="009808B4">
        <w:rPr>
          <w:rFonts w:ascii="Arial" w:hAnsi="Arial" w:cs="Arial"/>
          <w:b/>
          <w:lang w:val="fr-FR"/>
        </w:rPr>
        <w:t xml:space="preserve">           </w:t>
      </w:r>
      <w:r w:rsidR="00670EA1">
        <w:rPr>
          <w:rFonts w:ascii="Arial" w:hAnsi="Arial" w:cs="Arial"/>
          <w:b/>
          <w:lang w:val="fr-FR"/>
        </w:rPr>
        <w:t xml:space="preserve">    </w:t>
      </w:r>
      <w:r w:rsidR="005A17FB">
        <w:rPr>
          <w:rFonts w:ascii="Arial" w:hAnsi="Arial" w:cs="Arial"/>
          <w:b/>
          <w:lang w:val="fr-FR"/>
        </w:rPr>
        <w:tab/>
        <w:t xml:space="preserve">   </w:t>
      </w:r>
      <w:r w:rsidR="00ED15A9">
        <w:rPr>
          <w:rFonts w:ascii="Arial" w:hAnsi="Arial" w:cs="Arial"/>
          <w:b/>
          <w:lang w:val="fr-FR"/>
        </w:rPr>
        <w:t xml:space="preserve"> </w:t>
      </w:r>
      <w:r w:rsidR="005A17FB">
        <w:rPr>
          <w:rFonts w:ascii="Arial" w:hAnsi="Arial" w:cs="Arial"/>
          <w:b/>
          <w:lang w:val="fr-FR"/>
        </w:rPr>
        <w:t xml:space="preserve"> </w:t>
      </w:r>
      <w:r w:rsidR="00670EA1">
        <w:rPr>
          <w:rFonts w:ascii="Arial" w:hAnsi="Arial" w:cs="Arial"/>
          <w:b/>
          <w:lang w:val="fr-FR"/>
        </w:rPr>
        <w:t xml:space="preserve"> </w:t>
      </w:r>
      <w:r w:rsidR="003C0175">
        <w:rPr>
          <w:rFonts w:ascii="Arial" w:hAnsi="Arial" w:cs="Arial"/>
          <w:b/>
          <w:lang w:val="fr-FR"/>
        </w:rPr>
        <w:t xml:space="preserve">Date: </w:t>
      </w:r>
      <w:r w:rsidR="0036432B">
        <w:rPr>
          <w:rFonts w:ascii="Arial" w:hAnsi="Arial" w:cs="Arial"/>
          <w:b/>
          <w:lang w:val="fr-FR"/>
        </w:rPr>
        <w:t>2</w:t>
      </w:r>
      <w:r w:rsidR="00AD1E08">
        <w:rPr>
          <w:rFonts w:ascii="Arial" w:hAnsi="Arial" w:cs="Arial"/>
          <w:b/>
          <w:lang w:val="fr-FR"/>
        </w:rPr>
        <w:t>4</w:t>
      </w:r>
      <w:r w:rsidR="003C0175">
        <w:rPr>
          <w:rFonts w:ascii="Arial" w:hAnsi="Arial" w:cs="Arial"/>
          <w:b/>
        </w:rPr>
        <w:t>-</w:t>
      </w:r>
      <w:r w:rsidR="00915DE5">
        <w:rPr>
          <w:rFonts w:ascii="Arial" w:hAnsi="Arial" w:cs="Arial"/>
          <w:b/>
        </w:rPr>
        <w:t>Mar</w:t>
      </w:r>
      <w:r w:rsidR="003C0175">
        <w:rPr>
          <w:rFonts w:ascii="Arial" w:hAnsi="Arial" w:cs="Arial"/>
          <w:b/>
        </w:rPr>
        <w:t>-2021(</w:t>
      </w:r>
      <w:r w:rsidR="009C56A5">
        <w:rPr>
          <w:rFonts w:ascii="Arial" w:hAnsi="Arial" w:cs="Arial"/>
          <w:b/>
        </w:rPr>
        <w:t>FN</w:t>
      </w:r>
      <w:r w:rsidR="003C0175">
        <w:rPr>
          <w:rFonts w:ascii="Arial" w:hAnsi="Arial" w:cs="Arial"/>
          <w:b/>
        </w:rPr>
        <w:t>)</w:t>
      </w:r>
    </w:p>
    <w:p w:rsidR="003C0175" w:rsidRDefault="003C0175" w:rsidP="003C0175">
      <w:pPr>
        <w:rPr>
          <w:rFonts w:ascii="Arial" w:hAnsi="Arial" w:cs="Arial"/>
          <w:b/>
          <w:sz w:val="2"/>
        </w:rPr>
      </w:pPr>
    </w:p>
    <w:p w:rsidR="007F4DF6" w:rsidRDefault="00091C67" w:rsidP="003C0175">
      <w:pPr>
        <w:jc w:val="center"/>
        <w:rPr>
          <w:rFonts w:ascii="Arial" w:hAnsi="Arial" w:cs="Arial"/>
          <w:b/>
        </w:rPr>
      </w:pPr>
      <w:r>
        <w:rPr>
          <w:rFonts w:ascii="Arial" w:hAnsi="Arial" w:cs="Arial"/>
          <w:b/>
        </w:rPr>
        <w:t>B.Tech</w:t>
      </w:r>
      <w:r w:rsidR="009C56A5">
        <w:rPr>
          <w:rFonts w:ascii="Arial" w:hAnsi="Arial" w:cs="Arial"/>
          <w:b/>
        </w:rPr>
        <w:t xml:space="preserve"> I</w:t>
      </w:r>
      <w:r w:rsidR="00333176">
        <w:rPr>
          <w:rFonts w:ascii="Arial" w:hAnsi="Arial" w:cs="Arial"/>
          <w:b/>
        </w:rPr>
        <w:t>I</w:t>
      </w:r>
      <w:r w:rsidR="009C56A5">
        <w:rPr>
          <w:rFonts w:ascii="Arial" w:hAnsi="Arial" w:cs="Arial"/>
          <w:b/>
        </w:rPr>
        <w:t xml:space="preserve">I-Year </w:t>
      </w:r>
      <w:r w:rsidR="003C0175">
        <w:rPr>
          <w:rFonts w:ascii="Arial" w:hAnsi="Arial" w:cs="Arial"/>
          <w:b/>
        </w:rPr>
        <w:t xml:space="preserve">I- Semester External Examination, </w:t>
      </w:r>
      <w:r w:rsidR="00C464D8">
        <w:rPr>
          <w:rFonts w:ascii="Arial" w:hAnsi="Arial" w:cs="Arial"/>
          <w:b/>
        </w:rPr>
        <w:t>March</w:t>
      </w:r>
      <w:r>
        <w:rPr>
          <w:rFonts w:ascii="Arial" w:hAnsi="Arial" w:cs="Arial"/>
          <w:b/>
        </w:rPr>
        <w:t>/April</w:t>
      </w:r>
      <w:r w:rsidR="003C0175">
        <w:rPr>
          <w:rFonts w:ascii="Arial" w:hAnsi="Arial" w:cs="Arial"/>
          <w:b/>
        </w:rPr>
        <w:t xml:space="preserve"> - 2021 (</w:t>
      </w:r>
      <w:r w:rsidR="00414CD2">
        <w:rPr>
          <w:rFonts w:ascii="Arial" w:hAnsi="Arial" w:cs="Arial"/>
          <w:b/>
        </w:rPr>
        <w:t>Supplementary</w:t>
      </w:r>
      <w:r w:rsidR="003C0175">
        <w:rPr>
          <w:rFonts w:ascii="Arial" w:hAnsi="Arial" w:cs="Arial"/>
          <w:b/>
        </w:rPr>
        <w:t>)</w:t>
      </w:r>
    </w:p>
    <w:p w:rsidR="00F25E5A" w:rsidRPr="00924B03" w:rsidRDefault="00B17AC4" w:rsidP="00F25E5A">
      <w:pPr>
        <w:jc w:val="center"/>
        <w:rPr>
          <w:rFonts w:ascii="Arial" w:hAnsi="Arial" w:cs="Arial"/>
          <w:b/>
        </w:rPr>
      </w:pPr>
      <w:r w:rsidRPr="00775582">
        <w:rPr>
          <w:rFonts w:ascii="Arial" w:hAnsi="Arial" w:cs="Arial"/>
          <w:b/>
          <w:color w:val="000000"/>
        </w:rPr>
        <w:t>KINEMATICS OF MACHINERY</w:t>
      </w:r>
      <w:r>
        <w:rPr>
          <w:rFonts w:ascii="Arial" w:hAnsi="Arial" w:cs="Arial"/>
          <w:b/>
          <w:color w:val="000000"/>
        </w:rPr>
        <w:t xml:space="preserve"> (ME</w:t>
      </w:r>
      <w:r>
        <w:rPr>
          <w:rFonts w:ascii="Arial" w:hAnsi="Arial" w:cs="Arial"/>
          <w:b/>
        </w:rPr>
        <w:t>)</w:t>
      </w:r>
      <w:r w:rsidR="00E3016D" w:rsidRPr="00924B03">
        <w:rPr>
          <w:rFonts w:ascii="Arial" w:hAnsi="Arial" w:cs="Arial"/>
          <w:b/>
        </w:rPr>
        <w:tab/>
      </w:r>
    </w:p>
    <w:p w:rsidR="00F25E5A" w:rsidRPr="008D3E72" w:rsidRDefault="00F25E5A" w:rsidP="00F25E5A">
      <w:pPr>
        <w:rPr>
          <w:rFonts w:ascii="Arial" w:hAnsi="Arial" w:cs="Arial"/>
          <w:b/>
          <w:sz w:val="2"/>
        </w:rPr>
      </w:pPr>
    </w:p>
    <w:p w:rsidR="00F25E5A" w:rsidRDefault="00A5535F" w:rsidP="00F25E5A">
      <w:pPr>
        <w:rPr>
          <w:rFonts w:ascii="Arial" w:hAnsi="Arial" w:cs="Arial"/>
          <w:b/>
        </w:rPr>
      </w:pPr>
      <w:r>
        <w:rPr>
          <w:rFonts w:ascii="Arial" w:hAnsi="Arial" w:cs="Arial"/>
          <w:b/>
        </w:rPr>
        <w:t>Time:</w:t>
      </w:r>
      <w:r>
        <w:rPr>
          <w:rFonts w:ascii="Arial" w:hAnsi="Arial" w:cs="Arial"/>
          <w:b/>
        </w:rPr>
        <w:tab/>
      </w:r>
      <w:r w:rsidR="00F25E5A">
        <w:rPr>
          <w:rFonts w:ascii="Arial" w:hAnsi="Arial" w:cs="Arial"/>
          <w:b/>
        </w:rPr>
        <w:t xml:space="preserve"> </w:t>
      </w:r>
      <w:r w:rsidR="009C56A5">
        <w:rPr>
          <w:rFonts w:ascii="Arial" w:hAnsi="Arial" w:cs="Arial"/>
          <w:b/>
        </w:rPr>
        <w:t>3</w:t>
      </w:r>
      <w:r>
        <w:rPr>
          <w:rFonts w:ascii="Arial" w:hAnsi="Arial" w:cs="Arial"/>
          <w:b/>
        </w:rPr>
        <w:t xml:space="preserve"> </w:t>
      </w:r>
      <w:r w:rsidR="00F25E5A">
        <w:rPr>
          <w:rFonts w:ascii="Arial" w:hAnsi="Arial" w:cs="Arial"/>
          <w:b/>
        </w:rPr>
        <w:t>Hours</w:t>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F25E5A">
        <w:rPr>
          <w:rFonts w:ascii="Arial" w:hAnsi="Arial" w:cs="Arial"/>
          <w:b/>
        </w:rPr>
        <w:tab/>
      </w:r>
      <w:r w:rsidR="00BE413B">
        <w:rPr>
          <w:rFonts w:ascii="Arial" w:hAnsi="Arial" w:cs="Arial"/>
          <w:b/>
        </w:rPr>
        <w:tab/>
      </w:r>
      <w:r w:rsidR="003E41A2">
        <w:rPr>
          <w:rFonts w:ascii="Arial" w:hAnsi="Arial" w:cs="Arial"/>
          <w:b/>
        </w:rPr>
        <w:t xml:space="preserve">     </w:t>
      </w:r>
      <w:r w:rsidR="00156786">
        <w:rPr>
          <w:rFonts w:ascii="Arial" w:hAnsi="Arial" w:cs="Arial"/>
          <w:b/>
        </w:rPr>
        <w:t xml:space="preserve"> </w:t>
      </w:r>
      <w:r w:rsidR="009808B4">
        <w:rPr>
          <w:rFonts w:ascii="Arial" w:hAnsi="Arial" w:cs="Arial"/>
          <w:b/>
        </w:rPr>
        <w:t xml:space="preserve">              </w:t>
      </w:r>
      <w:r w:rsidR="00417110">
        <w:rPr>
          <w:rFonts w:ascii="Arial" w:hAnsi="Arial" w:cs="Arial"/>
          <w:b/>
        </w:rPr>
        <w:t>Max.</w:t>
      </w:r>
      <w:r w:rsidR="00F25E5A">
        <w:rPr>
          <w:rFonts w:ascii="Arial" w:hAnsi="Arial" w:cs="Arial"/>
          <w:b/>
        </w:rPr>
        <w:t>Marks:</w:t>
      </w:r>
      <w:r w:rsidR="00BF6E3F">
        <w:rPr>
          <w:rFonts w:ascii="Arial" w:hAnsi="Arial" w:cs="Arial"/>
          <w:b/>
        </w:rPr>
        <w:t>7</w:t>
      </w:r>
      <w:r w:rsidR="002B4AA5">
        <w:rPr>
          <w:rFonts w:ascii="Arial" w:hAnsi="Arial" w:cs="Arial"/>
          <w:b/>
        </w:rPr>
        <w:t>5</w:t>
      </w:r>
    </w:p>
    <w:p w:rsidR="00156786" w:rsidRPr="00156786" w:rsidRDefault="00E050B0" w:rsidP="00A7423D">
      <w:pPr>
        <w:jc w:val="center"/>
        <w:rPr>
          <w:rFonts w:ascii="Arial" w:hAnsi="Arial" w:cs="Arial"/>
          <w:b/>
          <w:sz w:val="16"/>
        </w:rPr>
      </w:pPr>
      <w:r>
        <w:rPr>
          <w:rFonts w:ascii="Arial" w:hAnsi="Arial" w:cs="Arial"/>
          <w:b/>
          <w:noProof/>
          <w:sz w:val="16"/>
        </w:rPr>
        <w:pict>
          <v:roundrect id="_x0000_s1036" style="position:absolute;left:0;text-align:left;margin-left:17.75pt;margin-top:7.8pt;width:495.6pt;height:42.1pt;z-index:-251660288" arcsize="10923f">
            <v:shadow color="#868686"/>
          </v:roundrect>
        </w:pict>
      </w:r>
      <w:r w:rsidR="00A5535F">
        <w:rPr>
          <w:rFonts w:ascii="Arial" w:hAnsi="Arial" w:cs="Arial"/>
          <w:b/>
          <w:sz w:val="16"/>
        </w:rPr>
        <w:tab/>
      </w:r>
    </w:p>
    <w:p w:rsidR="00BF1934" w:rsidRDefault="00F25E5A" w:rsidP="00B27B83">
      <w:pPr>
        <w:jc w:val="both"/>
        <w:rPr>
          <w:rFonts w:ascii="Arial" w:hAnsi="Arial" w:cs="Arial"/>
          <w:i/>
          <w:sz w:val="20"/>
          <w:szCs w:val="20"/>
        </w:rPr>
      </w:pPr>
      <w:r>
        <w:rPr>
          <w:rFonts w:ascii="Arial" w:hAnsi="Arial" w:cs="Arial"/>
          <w:b/>
        </w:rPr>
        <w:t xml:space="preserve"> </w:t>
      </w:r>
      <w:r w:rsidR="00BF1934">
        <w:rPr>
          <w:rFonts w:ascii="Arial" w:hAnsi="Arial" w:cs="Arial"/>
          <w:b/>
        </w:rPr>
        <w:tab/>
      </w:r>
      <w:r w:rsidR="00BF1934">
        <w:rPr>
          <w:rFonts w:ascii="Arial" w:hAnsi="Arial" w:cs="Arial"/>
          <w:b/>
          <w:i/>
          <w:sz w:val="20"/>
          <w:szCs w:val="20"/>
        </w:rPr>
        <w:t>Note:    a</w:t>
      </w:r>
      <w:r w:rsidR="00BF1934">
        <w:rPr>
          <w:rFonts w:ascii="Arial" w:hAnsi="Arial" w:cs="Arial"/>
          <w:i/>
          <w:sz w:val="20"/>
          <w:szCs w:val="20"/>
        </w:rPr>
        <w:t>)  No additional answer sheets will be provided.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b)  All sub-parts of a question must be answered at one place only, otherwise it will not be valued.</w:t>
      </w:r>
    </w:p>
    <w:p w:rsidR="00BF1934" w:rsidRDefault="00BF1934" w:rsidP="00BF1934">
      <w:pPr>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 xml:space="preserve">c)  </w:t>
      </w:r>
      <w:r w:rsidR="003B07F0">
        <w:rPr>
          <w:rFonts w:ascii="Arial" w:hAnsi="Arial" w:cs="Arial"/>
          <w:i/>
          <w:sz w:val="20"/>
          <w:szCs w:val="20"/>
        </w:rPr>
        <w:t>Missing data can be assumed suitably</w:t>
      </w:r>
      <w:r>
        <w:rPr>
          <w:rFonts w:ascii="Arial" w:hAnsi="Arial" w:cs="Arial"/>
          <w:i/>
          <w:sz w:val="20"/>
          <w:szCs w:val="20"/>
        </w:rPr>
        <w:t>.</w:t>
      </w:r>
    </w:p>
    <w:p w:rsidR="00A7423D" w:rsidRPr="00156786" w:rsidRDefault="00A7423D" w:rsidP="00F25E5A">
      <w:pPr>
        <w:jc w:val="center"/>
        <w:rPr>
          <w:rFonts w:ascii="Arial" w:hAnsi="Arial" w:cs="Arial"/>
          <w:b/>
          <w:sz w:val="16"/>
        </w:rPr>
      </w:pPr>
    </w:p>
    <w:p w:rsidR="00120484" w:rsidRPr="002452DC" w:rsidRDefault="009808B4" w:rsidP="00D31807">
      <w:pPr>
        <w:rPr>
          <w:rFonts w:ascii="Arial" w:hAnsi="Arial" w:cs="Arial"/>
          <w:b/>
          <w:sz w:val="6"/>
        </w:rPr>
      </w:pPr>
      <w:r>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Pr>
          <w:rFonts w:ascii="Arial" w:hAnsi="Arial" w:cs="Arial"/>
          <w:b/>
        </w:rPr>
        <w:tab/>
      </w:r>
      <w:r w:rsidR="00094FD9"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Pr="002452DC">
        <w:rPr>
          <w:rFonts w:ascii="Arial" w:hAnsi="Arial" w:cs="Arial"/>
          <w:b/>
          <w:sz w:val="12"/>
        </w:rPr>
        <w:tab/>
      </w:r>
      <w:r w:rsidR="00742208" w:rsidRPr="002452DC">
        <w:rPr>
          <w:rFonts w:ascii="Arial" w:hAnsi="Arial" w:cs="Arial"/>
          <w:b/>
          <w:sz w:val="12"/>
        </w:rPr>
        <w:t xml:space="preserve">   </w:t>
      </w:r>
      <w:r w:rsidR="00742208" w:rsidRPr="002452DC">
        <w:rPr>
          <w:rFonts w:ascii="Arial" w:hAnsi="Arial" w:cs="Arial"/>
          <w:b/>
          <w:sz w:val="12"/>
        </w:rPr>
        <w:tab/>
        <w:t xml:space="preserve"> </w:t>
      </w:r>
    </w:p>
    <w:p w:rsidR="00DA1C67" w:rsidRDefault="00DA1C67" w:rsidP="00DA1C67">
      <w:pPr>
        <w:jc w:val="center"/>
        <w:rPr>
          <w:rFonts w:ascii="Arial" w:hAnsi="Arial" w:cs="Arial"/>
          <w:b/>
        </w:rPr>
      </w:pPr>
      <w:r>
        <w:rPr>
          <w:rFonts w:ascii="Arial" w:hAnsi="Arial" w:cs="Arial"/>
          <w:b/>
        </w:rPr>
        <w:t>ANSWER ANY 5 OUT OF 8 QUESTIONS. EACH QUESTION CARRIES 1</w:t>
      </w:r>
      <w:r w:rsidR="000147E4">
        <w:rPr>
          <w:rFonts w:ascii="Arial" w:hAnsi="Arial" w:cs="Arial"/>
          <w:b/>
        </w:rPr>
        <w:t>5</w:t>
      </w:r>
      <w:r>
        <w:rPr>
          <w:rFonts w:ascii="Arial" w:hAnsi="Arial" w:cs="Arial"/>
          <w:b/>
        </w:rPr>
        <w:t xml:space="preserve"> MARKS.</w:t>
      </w:r>
    </w:p>
    <w:p w:rsidR="00E65CA4" w:rsidRPr="002452DC" w:rsidRDefault="00E65CA4" w:rsidP="00DA1C67">
      <w:pPr>
        <w:jc w:val="center"/>
        <w:rPr>
          <w:rFonts w:ascii="Arial" w:hAnsi="Arial" w:cs="Arial"/>
          <w:b/>
          <w:sz w:val="18"/>
        </w:rPr>
      </w:pPr>
    </w:p>
    <w:p w:rsidR="0006370E" w:rsidRDefault="0006370E" w:rsidP="0006370E">
      <w:pPr>
        <w:jc w:val="center"/>
        <w:rPr>
          <w:rFonts w:ascii="Arial" w:hAnsi="Arial" w:cs="Arial"/>
          <w:b/>
          <w:sz w:val="22"/>
          <w:szCs w:val="22"/>
        </w:rPr>
      </w:pPr>
      <w:r w:rsidRPr="002D53C5">
        <w:rPr>
          <w:rFonts w:ascii="Arial" w:hAnsi="Arial" w:cs="Arial"/>
          <w:b/>
          <w:sz w:val="22"/>
          <w:szCs w:val="22"/>
        </w:rPr>
        <w:t>Bloom's Cognitive Levels of Learning</w:t>
      </w:r>
      <w:r>
        <w:rPr>
          <w:rFonts w:ascii="Arial" w:hAnsi="Arial" w:cs="Arial"/>
          <w:b/>
          <w:sz w:val="22"/>
          <w:szCs w:val="22"/>
        </w:rPr>
        <w:t xml:space="preserve"> (BCLL)</w:t>
      </w:r>
    </w:p>
    <w:p w:rsidR="00915DE5" w:rsidRDefault="00915DE5" w:rsidP="0006370E">
      <w:pPr>
        <w:jc w:val="center"/>
        <w:rPr>
          <w:rFonts w:ascii="Arial" w:hAnsi="Arial" w:cs="Arial"/>
          <w:b/>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52"/>
        <w:gridCol w:w="1530"/>
        <w:gridCol w:w="1224"/>
        <w:gridCol w:w="1530"/>
        <w:gridCol w:w="1314"/>
      </w:tblGrid>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Remember</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L1</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Apply</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L3</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Evaluate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L5</w:t>
            </w:r>
          </w:p>
        </w:tc>
      </w:tr>
      <w:tr w:rsidR="0006370E" w:rsidTr="006520AC">
        <w:trPr>
          <w:jc w:val="center"/>
        </w:trPr>
        <w:tc>
          <w:tcPr>
            <w:tcW w:w="1638"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Understand</w:t>
            </w:r>
          </w:p>
        </w:tc>
        <w:tc>
          <w:tcPr>
            <w:tcW w:w="1152"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L2</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Analyze</w:t>
            </w:r>
          </w:p>
        </w:tc>
        <w:tc>
          <w:tcPr>
            <w:tcW w:w="122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L4</w:t>
            </w:r>
          </w:p>
        </w:tc>
        <w:tc>
          <w:tcPr>
            <w:tcW w:w="1530"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Create</w:t>
            </w:r>
          </w:p>
        </w:tc>
        <w:tc>
          <w:tcPr>
            <w:tcW w:w="1314" w:type="dxa"/>
            <w:tcBorders>
              <w:top w:val="single" w:sz="4" w:space="0" w:color="auto"/>
              <w:left w:val="single" w:sz="4" w:space="0" w:color="auto"/>
              <w:bottom w:val="single" w:sz="4" w:space="0" w:color="auto"/>
              <w:right w:val="single" w:sz="4" w:space="0" w:color="auto"/>
            </w:tcBorders>
            <w:hideMark/>
          </w:tcPr>
          <w:p w:rsidR="0006370E" w:rsidRDefault="0006370E" w:rsidP="006520AC">
            <w:pPr>
              <w:jc w:val="center"/>
              <w:rPr>
                <w:rFonts w:ascii="Arial" w:hAnsi="Arial" w:cs="Arial"/>
                <w:sz w:val="20"/>
                <w:szCs w:val="20"/>
              </w:rPr>
            </w:pPr>
            <w:r>
              <w:rPr>
                <w:rFonts w:ascii="Arial" w:hAnsi="Arial" w:cs="Arial"/>
                <w:sz w:val="20"/>
                <w:szCs w:val="20"/>
              </w:rPr>
              <w:t>L6</w:t>
            </w:r>
          </w:p>
        </w:tc>
      </w:tr>
    </w:tbl>
    <w:p w:rsidR="005B4F2C" w:rsidRDefault="005B4F2C" w:rsidP="005B4F2C">
      <w:pPr>
        <w:jc w:val="right"/>
        <w:rPr>
          <w:rFonts w:ascii="Arial" w:hAnsi="Arial" w:cs="Arial"/>
          <w:b/>
          <w:sz w:val="10"/>
        </w:rPr>
      </w:pPr>
    </w:p>
    <w:p w:rsidR="00DF4BAB" w:rsidRDefault="00DF4BAB" w:rsidP="005B4F2C">
      <w:pPr>
        <w:jc w:val="right"/>
        <w:rPr>
          <w:rFonts w:ascii="Arial" w:hAnsi="Arial" w:cs="Arial"/>
          <w:b/>
          <w:sz w:val="10"/>
        </w:rPr>
      </w:pPr>
    </w:p>
    <w:tbl>
      <w:tblPr>
        <w:tblW w:w="11347" w:type="dxa"/>
        <w:tblInd w:w="-252" w:type="dxa"/>
        <w:tblLayout w:type="fixed"/>
        <w:tblLook w:val="04A0"/>
      </w:tblPr>
      <w:tblGrid>
        <w:gridCol w:w="466"/>
        <w:gridCol w:w="430"/>
        <w:gridCol w:w="8554"/>
        <w:gridCol w:w="447"/>
        <w:gridCol w:w="633"/>
        <w:gridCol w:w="817"/>
      </w:tblGrid>
      <w:tr w:rsidR="00AD1E08" w:rsidRPr="00F40D2A" w:rsidTr="006F09C4">
        <w:tc>
          <w:tcPr>
            <w:tcW w:w="466" w:type="dxa"/>
          </w:tcPr>
          <w:p w:rsidR="00AD1E08" w:rsidRPr="006B240C" w:rsidRDefault="00AD1E08" w:rsidP="00AD1E08">
            <w:pPr>
              <w:jc w:val="center"/>
              <w:rPr>
                <w:rFonts w:ascii="Arial" w:hAnsi="Arial" w:cs="Arial"/>
                <w:b/>
                <w:sz w:val="16"/>
              </w:rPr>
            </w:pPr>
          </w:p>
        </w:tc>
        <w:tc>
          <w:tcPr>
            <w:tcW w:w="430" w:type="dxa"/>
          </w:tcPr>
          <w:p w:rsidR="00AD1E08" w:rsidRPr="006B240C" w:rsidRDefault="00AD1E08" w:rsidP="00AD1E08">
            <w:pPr>
              <w:rPr>
                <w:rFonts w:ascii="Arial" w:hAnsi="Arial" w:cs="Arial"/>
                <w:b/>
                <w:sz w:val="16"/>
              </w:rPr>
            </w:pPr>
            <w:r w:rsidRPr="006B240C">
              <w:rPr>
                <w:rFonts w:ascii="Arial" w:hAnsi="Arial" w:cs="Arial"/>
                <w:b/>
                <w:sz w:val="16"/>
              </w:rPr>
              <w:t xml:space="preserve"> </w:t>
            </w:r>
          </w:p>
        </w:tc>
        <w:tc>
          <w:tcPr>
            <w:tcW w:w="8554" w:type="dxa"/>
          </w:tcPr>
          <w:p w:rsidR="00AD1E08" w:rsidRPr="006B240C" w:rsidRDefault="00AD1E08" w:rsidP="00AD1E08">
            <w:pPr>
              <w:rPr>
                <w:rFonts w:ascii="Arial" w:hAnsi="Arial" w:cs="Arial"/>
                <w:b/>
                <w:sz w:val="16"/>
              </w:rPr>
            </w:pPr>
          </w:p>
        </w:tc>
        <w:tc>
          <w:tcPr>
            <w:tcW w:w="447" w:type="dxa"/>
          </w:tcPr>
          <w:p w:rsidR="00AD1E08" w:rsidRPr="00AB4794" w:rsidRDefault="00AD1E08" w:rsidP="00AD1E08">
            <w:pPr>
              <w:jc w:val="center"/>
              <w:rPr>
                <w:rFonts w:ascii="Arial" w:hAnsi="Arial" w:cs="Arial"/>
                <w:b/>
                <w:sz w:val="14"/>
                <w:szCs w:val="14"/>
              </w:rPr>
            </w:pPr>
            <w:r w:rsidRPr="00AB4794">
              <w:rPr>
                <w:rFonts w:ascii="Arial" w:hAnsi="Arial" w:cs="Arial"/>
                <w:b/>
                <w:sz w:val="14"/>
                <w:szCs w:val="14"/>
              </w:rPr>
              <w:t>BCLL</w:t>
            </w:r>
          </w:p>
        </w:tc>
        <w:tc>
          <w:tcPr>
            <w:tcW w:w="633" w:type="dxa"/>
          </w:tcPr>
          <w:p w:rsidR="00AD1E08" w:rsidRPr="00AB4794" w:rsidRDefault="00AD1E08" w:rsidP="00AD1E08">
            <w:pPr>
              <w:rPr>
                <w:rFonts w:ascii="Arial" w:hAnsi="Arial" w:cs="Arial"/>
                <w:b/>
                <w:sz w:val="14"/>
                <w:szCs w:val="14"/>
              </w:rPr>
            </w:pPr>
            <w:r w:rsidRPr="00AB4794">
              <w:rPr>
                <w:rFonts w:ascii="Arial" w:hAnsi="Arial" w:cs="Arial"/>
                <w:b/>
                <w:sz w:val="14"/>
                <w:szCs w:val="14"/>
              </w:rPr>
              <w:t>CO(s)</w:t>
            </w:r>
          </w:p>
        </w:tc>
        <w:tc>
          <w:tcPr>
            <w:tcW w:w="817" w:type="dxa"/>
          </w:tcPr>
          <w:p w:rsidR="00AD1E08" w:rsidRPr="00AB4794" w:rsidRDefault="00AD1E08" w:rsidP="00AD1E08">
            <w:pPr>
              <w:jc w:val="center"/>
              <w:rPr>
                <w:rFonts w:ascii="Arial" w:hAnsi="Arial" w:cs="Arial"/>
                <w:b/>
                <w:sz w:val="14"/>
                <w:szCs w:val="14"/>
              </w:rPr>
            </w:pPr>
            <w:r w:rsidRPr="00AB4794">
              <w:rPr>
                <w:rFonts w:ascii="Arial" w:hAnsi="Arial" w:cs="Arial"/>
                <w:b/>
                <w:sz w:val="14"/>
                <w:szCs w:val="14"/>
              </w:rPr>
              <w:t>Marks</w:t>
            </w:r>
          </w:p>
        </w:tc>
      </w:tr>
      <w:tr w:rsidR="00AD1E08" w:rsidRPr="00F40D2A" w:rsidTr="006F09C4">
        <w:tc>
          <w:tcPr>
            <w:tcW w:w="466" w:type="dxa"/>
          </w:tcPr>
          <w:p w:rsidR="00AD1E08" w:rsidRPr="00F40D2A" w:rsidRDefault="00AD1E08" w:rsidP="00AD1E08">
            <w:pPr>
              <w:rPr>
                <w:rFonts w:ascii="Arial" w:hAnsi="Arial" w:cs="Arial"/>
              </w:rPr>
            </w:pPr>
            <w:r w:rsidRPr="00F40D2A">
              <w:rPr>
                <w:rFonts w:ascii="Arial" w:hAnsi="Arial" w:cs="Arial"/>
              </w:rPr>
              <w:t>1.</w:t>
            </w:r>
          </w:p>
        </w:tc>
        <w:tc>
          <w:tcPr>
            <w:tcW w:w="430" w:type="dxa"/>
          </w:tcPr>
          <w:p w:rsidR="00AD1E08" w:rsidRPr="00F40D2A" w:rsidRDefault="00AD1E08" w:rsidP="00AD1E08">
            <w:pPr>
              <w:rPr>
                <w:rFonts w:ascii="Arial" w:hAnsi="Arial" w:cs="Arial"/>
              </w:rPr>
            </w:pPr>
            <w:r w:rsidRPr="00F40D2A">
              <w:rPr>
                <w:rFonts w:ascii="Arial" w:hAnsi="Arial" w:cs="Arial"/>
              </w:rPr>
              <w:t>a)</w:t>
            </w:r>
          </w:p>
        </w:tc>
        <w:tc>
          <w:tcPr>
            <w:tcW w:w="8554" w:type="dxa"/>
          </w:tcPr>
          <w:p w:rsidR="00AD1E08" w:rsidRPr="00130B7A" w:rsidRDefault="00130B7A" w:rsidP="006F09C4">
            <w:pPr>
              <w:jc w:val="both"/>
              <w:rPr>
                <w:rFonts w:ascii="Arial" w:hAnsi="Arial" w:cs="Arial"/>
              </w:rPr>
            </w:pPr>
            <w:r w:rsidRPr="00130B7A">
              <w:rPr>
                <w:rFonts w:ascii="Arial" w:hAnsi="Arial" w:cs="Arial"/>
              </w:rPr>
              <w:t>Define the mechanism. Explain any one inversion of four bar chain.</w:t>
            </w:r>
          </w:p>
        </w:tc>
        <w:tc>
          <w:tcPr>
            <w:tcW w:w="447" w:type="dxa"/>
          </w:tcPr>
          <w:p w:rsidR="00AD1E08" w:rsidRPr="00915DE5" w:rsidRDefault="00DB5DFF" w:rsidP="00AD1E08">
            <w:pPr>
              <w:rPr>
                <w:rFonts w:ascii="Arial" w:hAnsi="Arial" w:cs="Arial"/>
                <w:sz w:val="20"/>
                <w:szCs w:val="20"/>
              </w:rPr>
            </w:pPr>
            <w:r>
              <w:rPr>
                <w:rFonts w:ascii="Arial" w:hAnsi="Arial" w:cs="Arial"/>
                <w:sz w:val="20"/>
                <w:szCs w:val="20"/>
              </w:rPr>
              <w:t>L1</w:t>
            </w:r>
          </w:p>
        </w:tc>
        <w:tc>
          <w:tcPr>
            <w:tcW w:w="633" w:type="dxa"/>
          </w:tcPr>
          <w:p w:rsidR="00AD1E08" w:rsidRPr="003B7BBF" w:rsidRDefault="00AD1E08" w:rsidP="00AD1E08">
            <w:pPr>
              <w:jc w:val="center"/>
              <w:rPr>
                <w:rFonts w:ascii="Arial" w:hAnsi="Arial" w:cs="Arial"/>
                <w:sz w:val="18"/>
                <w:szCs w:val="18"/>
              </w:rPr>
            </w:pPr>
            <w:r w:rsidRPr="003B7BBF">
              <w:rPr>
                <w:rFonts w:ascii="Arial" w:hAnsi="Arial" w:cs="Arial"/>
                <w:sz w:val="18"/>
                <w:szCs w:val="18"/>
              </w:rPr>
              <w:t>CO1</w:t>
            </w:r>
          </w:p>
        </w:tc>
        <w:tc>
          <w:tcPr>
            <w:tcW w:w="817" w:type="dxa"/>
          </w:tcPr>
          <w:p w:rsidR="00AD1E08" w:rsidRPr="00F40D2A" w:rsidRDefault="00AD1E08" w:rsidP="00AD1E08">
            <w:pPr>
              <w:rPr>
                <w:rFonts w:ascii="Arial" w:hAnsi="Arial" w:cs="Arial"/>
              </w:rPr>
            </w:pPr>
            <w:r>
              <w:rPr>
                <w:rFonts w:ascii="Arial" w:hAnsi="Arial" w:cs="Arial"/>
              </w:rPr>
              <w:t>[8</w:t>
            </w:r>
            <w:r w:rsidRPr="00F40D2A">
              <w:rPr>
                <w:rFonts w:ascii="Arial" w:hAnsi="Arial" w:cs="Arial"/>
              </w:rPr>
              <w:t>M]</w:t>
            </w:r>
          </w:p>
        </w:tc>
      </w:tr>
      <w:tr w:rsidR="00AD1E08" w:rsidRPr="00F40D2A" w:rsidTr="006F09C4">
        <w:tc>
          <w:tcPr>
            <w:tcW w:w="466" w:type="dxa"/>
          </w:tcPr>
          <w:p w:rsidR="00AD1E08" w:rsidRPr="00F40D2A" w:rsidRDefault="00AD1E08" w:rsidP="00AD1E08">
            <w:pPr>
              <w:rPr>
                <w:rFonts w:ascii="Arial" w:hAnsi="Arial" w:cs="Arial"/>
              </w:rPr>
            </w:pPr>
          </w:p>
        </w:tc>
        <w:tc>
          <w:tcPr>
            <w:tcW w:w="430" w:type="dxa"/>
          </w:tcPr>
          <w:p w:rsidR="00AD1E08" w:rsidRPr="00F40D2A" w:rsidRDefault="00AD1E08" w:rsidP="00AD1E08">
            <w:pPr>
              <w:rPr>
                <w:rFonts w:ascii="Arial" w:hAnsi="Arial" w:cs="Arial"/>
              </w:rPr>
            </w:pPr>
            <w:r w:rsidRPr="00F40D2A">
              <w:rPr>
                <w:rFonts w:ascii="Arial" w:hAnsi="Arial" w:cs="Arial"/>
              </w:rPr>
              <w:t>b)</w:t>
            </w:r>
          </w:p>
        </w:tc>
        <w:tc>
          <w:tcPr>
            <w:tcW w:w="8554" w:type="dxa"/>
          </w:tcPr>
          <w:p w:rsidR="00AD1E08" w:rsidRPr="00130B7A" w:rsidRDefault="00130B7A" w:rsidP="006F09C4">
            <w:pPr>
              <w:jc w:val="both"/>
              <w:rPr>
                <w:rFonts w:ascii="Arial" w:hAnsi="Arial" w:cs="Arial"/>
                <w:color w:val="231F20"/>
              </w:rPr>
            </w:pPr>
            <w:r w:rsidRPr="00130B7A">
              <w:rPr>
                <w:rFonts w:ascii="Arial" w:hAnsi="Arial" w:cs="Arial"/>
                <w:color w:val="231F20"/>
              </w:rPr>
              <w:t>Determine the degrees of freedom of the mechanism shown in Figure-1.</w:t>
            </w:r>
          </w:p>
          <w:p w:rsidR="00130B7A" w:rsidRPr="00130B7A" w:rsidRDefault="00130B7A" w:rsidP="006F09C4">
            <w:pPr>
              <w:pStyle w:val="NoSpacing"/>
              <w:tabs>
                <w:tab w:val="left" w:pos="270"/>
                <w:tab w:val="left" w:pos="360"/>
              </w:tabs>
              <w:spacing w:line="360" w:lineRule="auto"/>
              <w:ind w:left="720"/>
              <w:jc w:val="both"/>
              <w:rPr>
                <w:rFonts w:ascii="Arial" w:hAnsi="Arial" w:cs="Arial"/>
              </w:rPr>
            </w:pPr>
            <w:r w:rsidRPr="00130B7A">
              <w:rPr>
                <w:rFonts w:ascii="Arial" w:hAnsi="Arial" w:cs="Arial"/>
                <w:noProof/>
              </w:rPr>
              <w:drawing>
                <wp:inline distT="0" distB="0" distL="0" distR="0">
                  <wp:extent cx="2508885" cy="169735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08885" cy="1697355"/>
                          </a:xfrm>
                          <a:prstGeom prst="rect">
                            <a:avLst/>
                          </a:prstGeom>
                          <a:noFill/>
                          <a:ln w="9525">
                            <a:noFill/>
                            <a:miter lim="800000"/>
                            <a:headEnd/>
                            <a:tailEnd/>
                          </a:ln>
                        </pic:spPr>
                      </pic:pic>
                    </a:graphicData>
                  </a:graphic>
                </wp:inline>
              </w:drawing>
            </w:r>
          </w:p>
          <w:p w:rsidR="00130B7A" w:rsidRPr="00130B7A" w:rsidRDefault="00130B7A" w:rsidP="006F09C4">
            <w:pPr>
              <w:pStyle w:val="NoSpacing"/>
              <w:tabs>
                <w:tab w:val="left" w:pos="270"/>
                <w:tab w:val="left" w:pos="360"/>
              </w:tabs>
              <w:spacing w:line="360" w:lineRule="auto"/>
              <w:ind w:left="720"/>
              <w:jc w:val="both"/>
              <w:rPr>
                <w:rFonts w:ascii="Arial" w:hAnsi="Arial" w:cs="Arial"/>
              </w:rPr>
            </w:pPr>
            <w:r w:rsidRPr="00130B7A">
              <w:rPr>
                <w:rFonts w:ascii="Arial" w:hAnsi="Arial" w:cs="Arial"/>
              </w:rPr>
              <w:tab/>
            </w:r>
            <w:r w:rsidRPr="00130B7A">
              <w:rPr>
                <w:rFonts w:ascii="Arial" w:hAnsi="Arial" w:cs="Arial"/>
              </w:rPr>
              <w:tab/>
              <w:t>Figure-1</w:t>
            </w:r>
          </w:p>
          <w:p w:rsidR="00130B7A" w:rsidRPr="00130B7A" w:rsidRDefault="00130B7A" w:rsidP="006F09C4">
            <w:pPr>
              <w:jc w:val="both"/>
              <w:rPr>
                <w:rFonts w:ascii="Arial" w:hAnsi="Arial" w:cs="Arial"/>
              </w:rPr>
            </w:pPr>
          </w:p>
        </w:tc>
        <w:tc>
          <w:tcPr>
            <w:tcW w:w="447" w:type="dxa"/>
          </w:tcPr>
          <w:p w:rsidR="00AD1E08" w:rsidRPr="00915DE5" w:rsidRDefault="00DB5DFF" w:rsidP="00AD1E08">
            <w:pPr>
              <w:rPr>
                <w:rFonts w:ascii="Arial" w:hAnsi="Arial" w:cs="Arial"/>
                <w:sz w:val="20"/>
                <w:szCs w:val="20"/>
              </w:rPr>
            </w:pPr>
            <w:r>
              <w:rPr>
                <w:rFonts w:ascii="Arial" w:hAnsi="Arial" w:cs="Arial"/>
                <w:sz w:val="20"/>
                <w:szCs w:val="20"/>
              </w:rPr>
              <w:t>L5</w:t>
            </w:r>
          </w:p>
        </w:tc>
        <w:tc>
          <w:tcPr>
            <w:tcW w:w="633" w:type="dxa"/>
          </w:tcPr>
          <w:p w:rsidR="00AD1E08" w:rsidRPr="003B7BBF" w:rsidRDefault="00AD1E08" w:rsidP="00AD1E08">
            <w:pPr>
              <w:jc w:val="center"/>
              <w:rPr>
                <w:rFonts w:ascii="Arial" w:hAnsi="Arial" w:cs="Arial"/>
                <w:sz w:val="18"/>
                <w:szCs w:val="18"/>
              </w:rPr>
            </w:pPr>
            <w:r w:rsidRPr="003B7BBF">
              <w:rPr>
                <w:rFonts w:ascii="Arial" w:hAnsi="Arial" w:cs="Arial"/>
                <w:sz w:val="18"/>
                <w:szCs w:val="18"/>
              </w:rPr>
              <w:t>CO1</w:t>
            </w:r>
          </w:p>
        </w:tc>
        <w:tc>
          <w:tcPr>
            <w:tcW w:w="817" w:type="dxa"/>
          </w:tcPr>
          <w:p w:rsidR="00AD1E08" w:rsidRDefault="00AD1E08" w:rsidP="00AD1E08">
            <w:pPr>
              <w:rPr>
                <w:rFonts w:ascii="Arial" w:hAnsi="Arial" w:cs="Arial"/>
              </w:rPr>
            </w:pPr>
            <w:r>
              <w:rPr>
                <w:rFonts w:ascii="Arial" w:hAnsi="Arial" w:cs="Arial"/>
              </w:rPr>
              <w:t>[7</w:t>
            </w:r>
            <w:r w:rsidRPr="00F40D2A">
              <w:rPr>
                <w:rFonts w:ascii="Arial" w:hAnsi="Arial" w:cs="Arial"/>
              </w:rPr>
              <w:t>M]</w:t>
            </w:r>
          </w:p>
        </w:tc>
      </w:tr>
      <w:tr w:rsidR="00AD1E08" w:rsidRPr="00F40D2A" w:rsidTr="006F09C4">
        <w:tc>
          <w:tcPr>
            <w:tcW w:w="466" w:type="dxa"/>
          </w:tcPr>
          <w:p w:rsidR="00AD1E08" w:rsidRPr="00F40D2A" w:rsidRDefault="00AD1E08" w:rsidP="00AD1E08">
            <w:pPr>
              <w:rPr>
                <w:rFonts w:ascii="Arial" w:hAnsi="Arial" w:cs="Arial"/>
              </w:rPr>
            </w:pPr>
          </w:p>
        </w:tc>
        <w:tc>
          <w:tcPr>
            <w:tcW w:w="430" w:type="dxa"/>
          </w:tcPr>
          <w:p w:rsidR="00AD1E08" w:rsidRPr="00F40D2A" w:rsidRDefault="00AD1E08" w:rsidP="00AD1E08">
            <w:pPr>
              <w:rPr>
                <w:rFonts w:ascii="Arial" w:hAnsi="Arial" w:cs="Arial"/>
              </w:rPr>
            </w:pPr>
          </w:p>
        </w:tc>
        <w:tc>
          <w:tcPr>
            <w:tcW w:w="8554" w:type="dxa"/>
          </w:tcPr>
          <w:p w:rsidR="00AD1E08" w:rsidRPr="00130B7A" w:rsidRDefault="00AD1E08" w:rsidP="006F09C4">
            <w:pPr>
              <w:jc w:val="both"/>
              <w:rPr>
                <w:rFonts w:ascii="Arial" w:hAnsi="Arial" w:cs="Arial"/>
              </w:rPr>
            </w:pPr>
          </w:p>
        </w:tc>
        <w:tc>
          <w:tcPr>
            <w:tcW w:w="447" w:type="dxa"/>
          </w:tcPr>
          <w:p w:rsidR="00AD1E08" w:rsidRPr="00915DE5" w:rsidRDefault="00AD1E08" w:rsidP="00AD1E08">
            <w:pPr>
              <w:rPr>
                <w:rFonts w:ascii="Arial" w:hAnsi="Arial" w:cs="Arial"/>
                <w:sz w:val="20"/>
                <w:szCs w:val="20"/>
              </w:rPr>
            </w:pPr>
          </w:p>
        </w:tc>
        <w:tc>
          <w:tcPr>
            <w:tcW w:w="633" w:type="dxa"/>
          </w:tcPr>
          <w:p w:rsidR="00AD1E08" w:rsidRPr="003B7BBF" w:rsidRDefault="00AD1E08" w:rsidP="00AD1E08">
            <w:pPr>
              <w:jc w:val="center"/>
              <w:rPr>
                <w:rFonts w:ascii="Arial" w:hAnsi="Arial" w:cs="Arial"/>
                <w:sz w:val="18"/>
                <w:szCs w:val="18"/>
              </w:rPr>
            </w:pPr>
          </w:p>
        </w:tc>
        <w:tc>
          <w:tcPr>
            <w:tcW w:w="817" w:type="dxa"/>
          </w:tcPr>
          <w:p w:rsidR="00AD1E08" w:rsidRPr="00F40D2A" w:rsidRDefault="00AD1E08" w:rsidP="00AD1E08">
            <w:pPr>
              <w:rPr>
                <w:rFonts w:ascii="Arial" w:hAnsi="Arial" w:cs="Arial"/>
              </w:rPr>
            </w:pPr>
          </w:p>
        </w:tc>
      </w:tr>
      <w:tr w:rsidR="00DB5DFF" w:rsidRPr="00F40D2A" w:rsidTr="006F09C4">
        <w:tc>
          <w:tcPr>
            <w:tcW w:w="466" w:type="dxa"/>
          </w:tcPr>
          <w:p w:rsidR="00DB5DFF" w:rsidRPr="00F40D2A" w:rsidRDefault="00DB5DFF" w:rsidP="00AD1E08">
            <w:pPr>
              <w:rPr>
                <w:rFonts w:ascii="Arial" w:hAnsi="Arial" w:cs="Arial"/>
              </w:rPr>
            </w:pPr>
            <w:r w:rsidRPr="00F40D2A">
              <w:rPr>
                <w:rFonts w:ascii="Arial" w:hAnsi="Arial" w:cs="Arial"/>
              </w:rPr>
              <w:t>2.</w:t>
            </w:r>
          </w:p>
        </w:tc>
        <w:tc>
          <w:tcPr>
            <w:tcW w:w="430" w:type="dxa"/>
          </w:tcPr>
          <w:p w:rsidR="00DB5DFF" w:rsidRPr="00F40D2A" w:rsidRDefault="00DB5DFF" w:rsidP="00AD1E08">
            <w:pPr>
              <w:rPr>
                <w:rFonts w:ascii="Arial" w:hAnsi="Arial" w:cs="Arial"/>
              </w:rPr>
            </w:pPr>
          </w:p>
        </w:tc>
        <w:tc>
          <w:tcPr>
            <w:tcW w:w="8554" w:type="dxa"/>
          </w:tcPr>
          <w:p w:rsidR="00DB5DFF" w:rsidRPr="00130B7A" w:rsidRDefault="00DB5DFF" w:rsidP="006F09C4">
            <w:pPr>
              <w:spacing w:after="200" w:line="276" w:lineRule="auto"/>
              <w:contextualSpacing/>
              <w:jc w:val="both"/>
              <w:rPr>
                <w:rFonts w:ascii="Arial" w:eastAsia="Calibri" w:hAnsi="Arial" w:cs="Arial"/>
              </w:rPr>
            </w:pPr>
            <w:r w:rsidRPr="00130B7A">
              <w:rPr>
                <w:rFonts w:ascii="Arial" w:eastAsia="Calibri" w:hAnsi="Arial" w:cs="Arial"/>
                <w:color w:val="000000"/>
              </w:rPr>
              <w:t>In a pin jointed four bar mechanism ABCD, the lengths of various links are as follows: AB = 25 mm; BC = 87.5 mm; CD = 50 mm and AD = 80 mm. The link AD is fixed and the angle BAD = 135</w:t>
            </w:r>
            <w:r w:rsidRPr="00130B7A">
              <w:rPr>
                <w:rFonts w:ascii="Arial" w:eastAsia="Calibri" w:hAnsi="Arial" w:cs="Arial"/>
              </w:rPr>
              <w:sym w:font="Symbol" w:char="F0B0"/>
            </w:r>
            <w:r w:rsidRPr="00130B7A">
              <w:rPr>
                <w:rFonts w:ascii="Arial" w:eastAsia="Calibri" w:hAnsi="Arial" w:cs="Arial"/>
                <w:color w:val="000000"/>
              </w:rPr>
              <w:t>. If the velocity of B is 1.8 m/s in the clockwise direction, find i. velocity and acceleration of the mid-point of BC, and ii. angular velocity and angular acceleration of the link CB and CD.</w:t>
            </w:r>
          </w:p>
        </w:tc>
        <w:tc>
          <w:tcPr>
            <w:tcW w:w="447" w:type="dxa"/>
          </w:tcPr>
          <w:p w:rsidR="00DB5DFF" w:rsidRPr="00915DE5" w:rsidRDefault="006F09C4" w:rsidP="00AD1E08">
            <w:pPr>
              <w:rPr>
                <w:rFonts w:ascii="Arial" w:hAnsi="Arial" w:cs="Arial"/>
                <w:sz w:val="20"/>
                <w:szCs w:val="20"/>
              </w:rPr>
            </w:pPr>
            <w:r>
              <w:rPr>
                <w:rFonts w:ascii="Arial" w:hAnsi="Arial" w:cs="Arial"/>
                <w:sz w:val="20"/>
                <w:szCs w:val="20"/>
              </w:rPr>
              <w:t>L4</w:t>
            </w:r>
          </w:p>
        </w:tc>
        <w:tc>
          <w:tcPr>
            <w:tcW w:w="633" w:type="dxa"/>
          </w:tcPr>
          <w:p w:rsidR="00DB5DFF" w:rsidRPr="003B7BBF" w:rsidRDefault="00DB5DFF" w:rsidP="00AD1E08">
            <w:pPr>
              <w:jc w:val="center"/>
              <w:rPr>
                <w:rFonts w:ascii="Arial" w:hAnsi="Arial" w:cs="Arial"/>
                <w:sz w:val="18"/>
                <w:szCs w:val="18"/>
              </w:rPr>
            </w:pPr>
            <w:r w:rsidRPr="003B7BBF">
              <w:rPr>
                <w:rFonts w:ascii="Arial" w:hAnsi="Arial" w:cs="Arial"/>
                <w:sz w:val="18"/>
                <w:szCs w:val="18"/>
              </w:rPr>
              <w:t>CO</w:t>
            </w:r>
            <w:r>
              <w:rPr>
                <w:rFonts w:ascii="Arial" w:hAnsi="Arial" w:cs="Arial"/>
                <w:sz w:val="18"/>
                <w:szCs w:val="18"/>
              </w:rPr>
              <w:t>2</w:t>
            </w:r>
          </w:p>
        </w:tc>
        <w:tc>
          <w:tcPr>
            <w:tcW w:w="817" w:type="dxa"/>
          </w:tcPr>
          <w:p w:rsidR="00DB5DFF" w:rsidRPr="00F40D2A" w:rsidRDefault="00DB5DFF" w:rsidP="0036180F">
            <w:pPr>
              <w:rPr>
                <w:rFonts w:ascii="Arial" w:hAnsi="Arial" w:cs="Arial"/>
              </w:rPr>
            </w:pPr>
            <w:r w:rsidRPr="00F40D2A">
              <w:rPr>
                <w:rFonts w:ascii="Arial" w:hAnsi="Arial" w:cs="Arial"/>
              </w:rPr>
              <w:t>[</w:t>
            </w:r>
            <w:r>
              <w:rPr>
                <w:rFonts w:ascii="Arial" w:hAnsi="Arial" w:cs="Arial"/>
              </w:rPr>
              <w:t>15</w:t>
            </w:r>
            <w:r w:rsidRPr="00F40D2A">
              <w:rPr>
                <w:rFonts w:ascii="Arial" w:hAnsi="Arial" w:cs="Arial"/>
              </w:rPr>
              <w:t>M]</w:t>
            </w:r>
          </w:p>
        </w:tc>
      </w:tr>
      <w:tr w:rsidR="00AD1E08" w:rsidRPr="00F40D2A" w:rsidTr="006F09C4">
        <w:tc>
          <w:tcPr>
            <w:tcW w:w="466" w:type="dxa"/>
          </w:tcPr>
          <w:p w:rsidR="00AD1E08" w:rsidRPr="00F40D2A" w:rsidRDefault="00AD1E08" w:rsidP="00AD1E08">
            <w:pPr>
              <w:rPr>
                <w:rFonts w:ascii="Arial" w:hAnsi="Arial" w:cs="Arial"/>
              </w:rPr>
            </w:pPr>
          </w:p>
        </w:tc>
        <w:tc>
          <w:tcPr>
            <w:tcW w:w="430" w:type="dxa"/>
          </w:tcPr>
          <w:p w:rsidR="00AD1E08" w:rsidRPr="00F40D2A" w:rsidRDefault="00AD1E08" w:rsidP="00AD1E08">
            <w:pPr>
              <w:rPr>
                <w:rFonts w:ascii="Arial" w:hAnsi="Arial" w:cs="Arial"/>
              </w:rPr>
            </w:pPr>
          </w:p>
        </w:tc>
        <w:tc>
          <w:tcPr>
            <w:tcW w:w="8554" w:type="dxa"/>
          </w:tcPr>
          <w:p w:rsidR="00AD1E08" w:rsidRPr="00130B7A" w:rsidRDefault="00AD1E08" w:rsidP="006F09C4">
            <w:pPr>
              <w:jc w:val="both"/>
              <w:rPr>
                <w:rFonts w:ascii="Arial" w:hAnsi="Arial" w:cs="Arial"/>
              </w:rPr>
            </w:pPr>
          </w:p>
        </w:tc>
        <w:tc>
          <w:tcPr>
            <w:tcW w:w="447" w:type="dxa"/>
          </w:tcPr>
          <w:p w:rsidR="00AD1E08" w:rsidRPr="00915DE5" w:rsidRDefault="00AD1E08" w:rsidP="00AD1E08">
            <w:pPr>
              <w:rPr>
                <w:rFonts w:ascii="Arial" w:hAnsi="Arial" w:cs="Arial"/>
                <w:sz w:val="20"/>
                <w:szCs w:val="20"/>
              </w:rPr>
            </w:pPr>
          </w:p>
        </w:tc>
        <w:tc>
          <w:tcPr>
            <w:tcW w:w="633" w:type="dxa"/>
          </w:tcPr>
          <w:p w:rsidR="00AD1E08" w:rsidRPr="004126E9" w:rsidRDefault="00AD1E08" w:rsidP="00AD1E08">
            <w:pPr>
              <w:jc w:val="center"/>
              <w:rPr>
                <w:rFonts w:ascii="Arial" w:hAnsi="Arial" w:cs="Arial"/>
              </w:rPr>
            </w:pPr>
          </w:p>
        </w:tc>
        <w:tc>
          <w:tcPr>
            <w:tcW w:w="817" w:type="dxa"/>
          </w:tcPr>
          <w:p w:rsidR="00AD1E08" w:rsidRPr="00F40D2A" w:rsidRDefault="00AD1E08" w:rsidP="00AD1E08">
            <w:pPr>
              <w:rPr>
                <w:rFonts w:ascii="Arial" w:hAnsi="Arial" w:cs="Arial"/>
              </w:rPr>
            </w:pPr>
          </w:p>
        </w:tc>
      </w:tr>
      <w:tr w:rsidR="00DB5DFF" w:rsidRPr="00F40D2A" w:rsidTr="006F09C4">
        <w:tc>
          <w:tcPr>
            <w:tcW w:w="466" w:type="dxa"/>
          </w:tcPr>
          <w:p w:rsidR="00DB5DFF" w:rsidRPr="00F40D2A" w:rsidRDefault="00DB5DFF" w:rsidP="00AD1E08">
            <w:pPr>
              <w:rPr>
                <w:rFonts w:ascii="Arial" w:hAnsi="Arial" w:cs="Arial"/>
              </w:rPr>
            </w:pPr>
            <w:r w:rsidRPr="00F40D2A">
              <w:rPr>
                <w:rFonts w:ascii="Arial" w:hAnsi="Arial" w:cs="Arial"/>
              </w:rPr>
              <w:t>3.</w:t>
            </w:r>
          </w:p>
        </w:tc>
        <w:tc>
          <w:tcPr>
            <w:tcW w:w="430" w:type="dxa"/>
          </w:tcPr>
          <w:p w:rsidR="00DB5DFF" w:rsidRPr="00F40D2A" w:rsidRDefault="00DB5DFF" w:rsidP="00AD1E08">
            <w:pPr>
              <w:rPr>
                <w:rFonts w:ascii="Arial" w:hAnsi="Arial" w:cs="Arial"/>
              </w:rPr>
            </w:pPr>
          </w:p>
        </w:tc>
        <w:tc>
          <w:tcPr>
            <w:tcW w:w="8554" w:type="dxa"/>
          </w:tcPr>
          <w:p w:rsidR="00DB5DFF" w:rsidRPr="00130B7A" w:rsidRDefault="00DB5DFF" w:rsidP="006F09C4">
            <w:pPr>
              <w:jc w:val="both"/>
              <w:rPr>
                <w:rFonts w:ascii="Arial" w:hAnsi="Arial" w:cs="Arial"/>
              </w:rPr>
            </w:pPr>
            <w:r w:rsidRPr="00130B7A">
              <w:rPr>
                <w:rFonts w:ascii="Arial" w:hAnsi="Arial" w:cs="Arial"/>
              </w:rPr>
              <w:t>Describe any approximate straight-line motion mechanism with necessary equations.</w:t>
            </w:r>
          </w:p>
        </w:tc>
        <w:tc>
          <w:tcPr>
            <w:tcW w:w="447" w:type="dxa"/>
          </w:tcPr>
          <w:p w:rsidR="00DB5DFF" w:rsidRPr="00915DE5" w:rsidRDefault="006F09C4" w:rsidP="00AD1E08">
            <w:pPr>
              <w:rPr>
                <w:rFonts w:ascii="Arial" w:hAnsi="Arial" w:cs="Arial"/>
                <w:sz w:val="20"/>
                <w:szCs w:val="20"/>
              </w:rPr>
            </w:pPr>
            <w:r>
              <w:rPr>
                <w:rFonts w:ascii="Arial" w:hAnsi="Arial" w:cs="Arial"/>
                <w:sz w:val="20"/>
                <w:szCs w:val="20"/>
              </w:rPr>
              <w:t>L3</w:t>
            </w:r>
          </w:p>
        </w:tc>
        <w:tc>
          <w:tcPr>
            <w:tcW w:w="633" w:type="dxa"/>
          </w:tcPr>
          <w:p w:rsidR="00DB5DFF" w:rsidRPr="004126E9" w:rsidRDefault="00DB5DFF" w:rsidP="00AD1E08">
            <w:pPr>
              <w:jc w:val="center"/>
              <w:rPr>
                <w:rFonts w:ascii="Arial" w:hAnsi="Arial" w:cs="Arial"/>
              </w:rPr>
            </w:pPr>
            <w:r w:rsidRPr="003B7BBF">
              <w:rPr>
                <w:rFonts w:ascii="Arial" w:hAnsi="Arial" w:cs="Arial"/>
                <w:sz w:val="18"/>
                <w:szCs w:val="18"/>
              </w:rPr>
              <w:t>CO</w:t>
            </w:r>
            <w:r>
              <w:rPr>
                <w:rFonts w:ascii="Arial" w:hAnsi="Arial" w:cs="Arial"/>
                <w:sz w:val="18"/>
                <w:szCs w:val="18"/>
              </w:rPr>
              <w:t>3</w:t>
            </w:r>
          </w:p>
        </w:tc>
        <w:tc>
          <w:tcPr>
            <w:tcW w:w="817" w:type="dxa"/>
          </w:tcPr>
          <w:p w:rsidR="00DB5DFF" w:rsidRPr="00F40D2A" w:rsidRDefault="00DB5DFF" w:rsidP="0036180F">
            <w:pPr>
              <w:rPr>
                <w:rFonts w:ascii="Arial" w:hAnsi="Arial" w:cs="Arial"/>
              </w:rPr>
            </w:pPr>
            <w:r w:rsidRPr="00F40D2A">
              <w:rPr>
                <w:rFonts w:ascii="Arial" w:hAnsi="Arial" w:cs="Arial"/>
              </w:rPr>
              <w:t>[</w:t>
            </w:r>
            <w:r>
              <w:rPr>
                <w:rFonts w:ascii="Arial" w:hAnsi="Arial" w:cs="Arial"/>
              </w:rPr>
              <w:t>15</w:t>
            </w:r>
            <w:r w:rsidRPr="00F40D2A">
              <w:rPr>
                <w:rFonts w:ascii="Arial" w:hAnsi="Arial" w:cs="Arial"/>
              </w:rPr>
              <w:t>M]</w:t>
            </w:r>
          </w:p>
        </w:tc>
      </w:tr>
      <w:tr w:rsidR="00DB5DFF" w:rsidRPr="00F40D2A" w:rsidTr="006F09C4">
        <w:tc>
          <w:tcPr>
            <w:tcW w:w="466" w:type="dxa"/>
          </w:tcPr>
          <w:p w:rsidR="00DB5DFF" w:rsidRPr="00F40D2A" w:rsidRDefault="00DB5DFF" w:rsidP="00AD1E08">
            <w:pPr>
              <w:rPr>
                <w:rFonts w:ascii="Arial" w:hAnsi="Arial" w:cs="Arial"/>
              </w:rPr>
            </w:pPr>
          </w:p>
        </w:tc>
        <w:tc>
          <w:tcPr>
            <w:tcW w:w="430" w:type="dxa"/>
          </w:tcPr>
          <w:p w:rsidR="00DB5DFF" w:rsidRPr="00F40D2A" w:rsidRDefault="00DB5DFF" w:rsidP="00AD1E08">
            <w:pPr>
              <w:rPr>
                <w:rFonts w:ascii="Arial" w:hAnsi="Arial" w:cs="Arial"/>
              </w:rPr>
            </w:pPr>
          </w:p>
        </w:tc>
        <w:tc>
          <w:tcPr>
            <w:tcW w:w="8554" w:type="dxa"/>
          </w:tcPr>
          <w:p w:rsidR="00DB5DFF" w:rsidRPr="00130B7A" w:rsidRDefault="00DB5DFF" w:rsidP="006F09C4">
            <w:pPr>
              <w:jc w:val="both"/>
              <w:rPr>
                <w:rFonts w:ascii="Arial" w:hAnsi="Arial" w:cs="Arial"/>
              </w:rPr>
            </w:pPr>
          </w:p>
        </w:tc>
        <w:tc>
          <w:tcPr>
            <w:tcW w:w="447" w:type="dxa"/>
          </w:tcPr>
          <w:p w:rsidR="00DB5DFF" w:rsidRPr="00915DE5" w:rsidRDefault="00DB5DFF" w:rsidP="00AD1E08">
            <w:pPr>
              <w:rPr>
                <w:rFonts w:ascii="Arial" w:hAnsi="Arial" w:cs="Arial"/>
                <w:sz w:val="20"/>
                <w:szCs w:val="20"/>
              </w:rPr>
            </w:pPr>
          </w:p>
        </w:tc>
        <w:tc>
          <w:tcPr>
            <w:tcW w:w="633" w:type="dxa"/>
          </w:tcPr>
          <w:p w:rsidR="00DB5DFF" w:rsidRPr="004126E9" w:rsidRDefault="00DB5DFF" w:rsidP="00AD1E08">
            <w:pPr>
              <w:jc w:val="center"/>
              <w:rPr>
                <w:rFonts w:ascii="Arial" w:hAnsi="Arial" w:cs="Arial"/>
              </w:rPr>
            </w:pPr>
          </w:p>
        </w:tc>
        <w:tc>
          <w:tcPr>
            <w:tcW w:w="817" w:type="dxa"/>
          </w:tcPr>
          <w:p w:rsidR="00DB5DFF" w:rsidRPr="00F40D2A" w:rsidRDefault="00DB5DFF" w:rsidP="00AD1E08">
            <w:pPr>
              <w:rPr>
                <w:rFonts w:ascii="Arial" w:hAnsi="Arial" w:cs="Arial"/>
              </w:rPr>
            </w:pPr>
          </w:p>
        </w:tc>
      </w:tr>
      <w:tr w:rsidR="00DB5DFF" w:rsidRPr="00F40D2A" w:rsidTr="006F09C4">
        <w:tc>
          <w:tcPr>
            <w:tcW w:w="466" w:type="dxa"/>
          </w:tcPr>
          <w:p w:rsidR="00DB5DFF" w:rsidRPr="00F40D2A" w:rsidRDefault="00DB5DFF" w:rsidP="00AD1E08">
            <w:pPr>
              <w:rPr>
                <w:rFonts w:ascii="Arial" w:hAnsi="Arial" w:cs="Arial"/>
              </w:rPr>
            </w:pPr>
            <w:r w:rsidRPr="00F40D2A">
              <w:rPr>
                <w:rFonts w:ascii="Arial" w:hAnsi="Arial" w:cs="Arial"/>
              </w:rPr>
              <w:t>4.</w:t>
            </w:r>
          </w:p>
        </w:tc>
        <w:tc>
          <w:tcPr>
            <w:tcW w:w="430" w:type="dxa"/>
          </w:tcPr>
          <w:p w:rsidR="00DB5DFF" w:rsidRPr="00F40D2A" w:rsidRDefault="00DB5DFF" w:rsidP="00AD1E08">
            <w:pPr>
              <w:rPr>
                <w:rFonts w:ascii="Arial" w:hAnsi="Arial" w:cs="Arial"/>
              </w:rPr>
            </w:pPr>
          </w:p>
        </w:tc>
        <w:tc>
          <w:tcPr>
            <w:tcW w:w="8554" w:type="dxa"/>
          </w:tcPr>
          <w:p w:rsidR="00DB5DFF" w:rsidRPr="00130B7A" w:rsidRDefault="00DB5DFF" w:rsidP="006F09C4">
            <w:pPr>
              <w:jc w:val="both"/>
              <w:rPr>
                <w:rFonts w:ascii="Arial" w:hAnsi="Arial" w:cs="Arial"/>
              </w:rPr>
            </w:pPr>
            <w:r w:rsidRPr="00130B7A">
              <w:rPr>
                <w:rFonts w:ascii="Arial" w:hAnsi="Arial" w:cs="Arial"/>
              </w:rPr>
              <w:t>Draw a lift diagram for a constant acceleration for the rise period and a constant deceleration for the fall period with the following data: Lift = 40 mm, Rise period = 100°, Dwell period at nose = 40°, Fall period = 90°, Dwell period at base radius = 130°.</w:t>
            </w:r>
          </w:p>
        </w:tc>
        <w:tc>
          <w:tcPr>
            <w:tcW w:w="447" w:type="dxa"/>
          </w:tcPr>
          <w:p w:rsidR="00DB5DFF" w:rsidRPr="00915DE5" w:rsidRDefault="006F09C4" w:rsidP="00AD1E08">
            <w:pPr>
              <w:rPr>
                <w:rFonts w:ascii="Arial" w:hAnsi="Arial" w:cs="Arial"/>
                <w:sz w:val="20"/>
                <w:szCs w:val="20"/>
              </w:rPr>
            </w:pPr>
            <w:r>
              <w:rPr>
                <w:rFonts w:ascii="Arial" w:hAnsi="Arial" w:cs="Arial"/>
                <w:sz w:val="20"/>
                <w:szCs w:val="20"/>
              </w:rPr>
              <w:t>L4</w:t>
            </w:r>
          </w:p>
        </w:tc>
        <w:tc>
          <w:tcPr>
            <w:tcW w:w="633" w:type="dxa"/>
          </w:tcPr>
          <w:p w:rsidR="00DB5DFF" w:rsidRPr="004126E9" w:rsidRDefault="00DB5DFF" w:rsidP="00AD1E08">
            <w:pPr>
              <w:jc w:val="center"/>
              <w:rPr>
                <w:rFonts w:ascii="Arial" w:hAnsi="Arial" w:cs="Arial"/>
              </w:rPr>
            </w:pPr>
            <w:r w:rsidRPr="003B7BBF">
              <w:rPr>
                <w:rFonts w:ascii="Arial" w:hAnsi="Arial" w:cs="Arial"/>
                <w:sz w:val="18"/>
                <w:szCs w:val="18"/>
              </w:rPr>
              <w:t>CO</w:t>
            </w:r>
            <w:r>
              <w:rPr>
                <w:rFonts w:ascii="Arial" w:hAnsi="Arial" w:cs="Arial"/>
                <w:sz w:val="18"/>
                <w:szCs w:val="18"/>
              </w:rPr>
              <w:t>4</w:t>
            </w:r>
          </w:p>
        </w:tc>
        <w:tc>
          <w:tcPr>
            <w:tcW w:w="817" w:type="dxa"/>
          </w:tcPr>
          <w:p w:rsidR="00DB5DFF" w:rsidRPr="00F40D2A" w:rsidRDefault="00DB5DFF" w:rsidP="0036180F">
            <w:pPr>
              <w:rPr>
                <w:rFonts w:ascii="Arial" w:hAnsi="Arial" w:cs="Arial"/>
              </w:rPr>
            </w:pPr>
            <w:r w:rsidRPr="00F40D2A">
              <w:rPr>
                <w:rFonts w:ascii="Arial" w:hAnsi="Arial" w:cs="Arial"/>
              </w:rPr>
              <w:t>[</w:t>
            </w:r>
            <w:r>
              <w:rPr>
                <w:rFonts w:ascii="Arial" w:hAnsi="Arial" w:cs="Arial"/>
              </w:rPr>
              <w:t>15</w:t>
            </w:r>
            <w:r w:rsidRPr="00F40D2A">
              <w:rPr>
                <w:rFonts w:ascii="Arial" w:hAnsi="Arial" w:cs="Arial"/>
              </w:rPr>
              <w:t>M]</w:t>
            </w:r>
          </w:p>
        </w:tc>
      </w:tr>
      <w:tr w:rsidR="00DB5DFF" w:rsidRPr="00F40D2A" w:rsidTr="006F09C4">
        <w:tc>
          <w:tcPr>
            <w:tcW w:w="466" w:type="dxa"/>
          </w:tcPr>
          <w:p w:rsidR="00DB5DFF" w:rsidRPr="00F40D2A" w:rsidRDefault="00DB5DFF" w:rsidP="00AD1E08">
            <w:pPr>
              <w:rPr>
                <w:rFonts w:ascii="Arial" w:hAnsi="Arial" w:cs="Arial"/>
              </w:rPr>
            </w:pPr>
          </w:p>
        </w:tc>
        <w:tc>
          <w:tcPr>
            <w:tcW w:w="430" w:type="dxa"/>
          </w:tcPr>
          <w:p w:rsidR="00DB5DFF" w:rsidRPr="00F40D2A" w:rsidRDefault="00DB5DFF" w:rsidP="00AD1E08">
            <w:pPr>
              <w:rPr>
                <w:rFonts w:ascii="Arial" w:hAnsi="Arial" w:cs="Arial"/>
              </w:rPr>
            </w:pPr>
          </w:p>
        </w:tc>
        <w:tc>
          <w:tcPr>
            <w:tcW w:w="8554" w:type="dxa"/>
          </w:tcPr>
          <w:p w:rsidR="00DB5DFF" w:rsidRDefault="00DB5DFF" w:rsidP="006F09C4">
            <w:pPr>
              <w:jc w:val="both"/>
              <w:rPr>
                <w:rFonts w:ascii="Arial" w:hAnsi="Arial" w:cs="Arial"/>
              </w:rPr>
            </w:pPr>
          </w:p>
          <w:p w:rsidR="00DB5DFF" w:rsidRDefault="00DB5DFF" w:rsidP="006F09C4">
            <w:pPr>
              <w:jc w:val="both"/>
              <w:rPr>
                <w:rFonts w:ascii="Arial" w:hAnsi="Arial" w:cs="Arial"/>
              </w:rPr>
            </w:pPr>
          </w:p>
          <w:p w:rsidR="00DB5DFF" w:rsidRDefault="00DB5DFF" w:rsidP="006F09C4">
            <w:pPr>
              <w:jc w:val="both"/>
              <w:rPr>
                <w:rFonts w:ascii="Arial" w:hAnsi="Arial" w:cs="Arial"/>
              </w:rPr>
            </w:pPr>
          </w:p>
          <w:p w:rsidR="00DB5DFF" w:rsidRDefault="00DB5DFF" w:rsidP="006F09C4">
            <w:pPr>
              <w:jc w:val="both"/>
              <w:rPr>
                <w:rFonts w:ascii="Arial" w:hAnsi="Arial" w:cs="Arial"/>
              </w:rPr>
            </w:pPr>
          </w:p>
          <w:p w:rsidR="00DB5DFF" w:rsidRDefault="00DB5DFF" w:rsidP="006F09C4">
            <w:pPr>
              <w:jc w:val="both"/>
              <w:rPr>
                <w:rFonts w:ascii="Arial" w:hAnsi="Arial" w:cs="Arial"/>
              </w:rPr>
            </w:pPr>
          </w:p>
          <w:p w:rsidR="00DB5DFF" w:rsidRDefault="00DB5DFF" w:rsidP="006F09C4">
            <w:pPr>
              <w:jc w:val="both"/>
              <w:rPr>
                <w:rFonts w:ascii="Arial" w:hAnsi="Arial" w:cs="Arial"/>
              </w:rPr>
            </w:pPr>
          </w:p>
          <w:p w:rsidR="00DB5DFF" w:rsidRDefault="00DB5DFF" w:rsidP="006F09C4">
            <w:pPr>
              <w:jc w:val="both"/>
              <w:rPr>
                <w:rFonts w:ascii="Arial" w:hAnsi="Arial" w:cs="Arial"/>
              </w:rPr>
            </w:pPr>
          </w:p>
          <w:p w:rsidR="00DB5DFF" w:rsidRDefault="00DB5DFF" w:rsidP="006F09C4">
            <w:pPr>
              <w:jc w:val="both"/>
              <w:rPr>
                <w:rFonts w:ascii="Arial" w:hAnsi="Arial" w:cs="Arial"/>
              </w:rPr>
            </w:pPr>
          </w:p>
          <w:p w:rsidR="00DB5DFF" w:rsidRDefault="00DB5DFF" w:rsidP="006F09C4">
            <w:pPr>
              <w:jc w:val="both"/>
              <w:rPr>
                <w:rFonts w:ascii="Arial" w:hAnsi="Arial" w:cs="Arial"/>
              </w:rPr>
            </w:pPr>
          </w:p>
          <w:p w:rsidR="006F09C4" w:rsidRDefault="006F09C4" w:rsidP="006F09C4">
            <w:pPr>
              <w:jc w:val="both"/>
              <w:rPr>
                <w:rFonts w:ascii="Arial" w:hAnsi="Arial" w:cs="Arial"/>
              </w:rPr>
            </w:pPr>
          </w:p>
          <w:p w:rsidR="006F09C4" w:rsidRDefault="006F09C4" w:rsidP="006F09C4">
            <w:pPr>
              <w:jc w:val="both"/>
              <w:rPr>
                <w:rFonts w:ascii="Arial" w:hAnsi="Arial" w:cs="Arial"/>
              </w:rPr>
            </w:pPr>
          </w:p>
          <w:p w:rsidR="006F09C4" w:rsidRDefault="006F09C4" w:rsidP="006F09C4">
            <w:pPr>
              <w:jc w:val="both"/>
              <w:rPr>
                <w:rFonts w:ascii="Arial" w:hAnsi="Arial" w:cs="Arial"/>
              </w:rPr>
            </w:pPr>
          </w:p>
          <w:p w:rsidR="006F09C4" w:rsidRDefault="006F09C4" w:rsidP="006F09C4">
            <w:pPr>
              <w:jc w:val="both"/>
              <w:rPr>
                <w:rFonts w:ascii="Arial" w:hAnsi="Arial" w:cs="Arial"/>
              </w:rPr>
            </w:pPr>
          </w:p>
          <w:p w:rsidR="006F09C4" w:rsidRPr="00130B7A" w:rsidRDefault="006F09C4" w:rsidP="006F09C4">
            <w:pPr>
              <w:jc w:val="both"/>
              <w:rPr>
                <w:rFonts w:ascii="Arial" w:hAnsi="Arial" w:cs="Arial"/>
              </w:rPr>
            </w:pPr>
          </w:p>
        </w:tc>
        <w:tc>
          <w:tcPr>
            <w:tcW w:w="447" w:type="dxa"/>
          </w:tcPr>
          <w:p w:rsidR="00DB5DFF" w:rsidRPr="00915DE5" w:rsidRDefault="00DB5DFF" w:rsidP="00AD1E08">
            <w:pPr>
              <w:rPr>
                <w:rFonts w:ascii="Arial" w:hAnsi="Arial" w:cs="Arial"/>
                <w:sz w:val="20"/>
                <w:szCs w:val="20"/>
              </w:rPr>
            </w:pPr>
          </w:p>
        </w:tc>
        <w:tc>
          <w:tcPr>
            <w:tcW w:w="633" w:type="dxa"/>
          </w:tcPr>
          <w:p w:rsidR="00DB5DFF" w:rsidRPr="004126E9" w:rsidRDefault="00DB5DFF" w:rsidP="00AD1E08">
            <w:pPr>
              <w:jc w:val="center"/>
              <w:rPr>
                <w:rFonts w:ascii="Arial" w:hAnsi="Arial" w:cs="Arial"/>
              </w:rPr>
            </w:pPr>
          </w:p>
        </w:tc>
        <w:tc>
          <w:tcPr>
            <w:tcW w:w="817" w:type="dxa"/>
          </w:tcPr>
          <w:p w:rsidR="00DB5DFF" w:rsidRPr="00F40D2A" w:rsidRDefault="00DB5DFF" w:rsidP="00AD1E08">
            <w:pPr>
              <w:rPr>
                <w:rFonts w:ascii="Arial" w:hAnsi="Arial" w:cs="Arial"/>
              </w:rPr>
            </w:pPr>
          </w:p>
        </w:tc>
      </w:tr>
      <w:tr w:rsidR="00DB5DFF" w:rsidRPr="00F40D2A" w:rsidTr="006F09C4">
        <w:tc>
          <w:tcPr>
            <w:tcW w:w="466" w:type="dxa"/>
          </w:tcPr>
          <w:p w:rsidR="00DB5DFF" w:rsidRPr="00F40D2A" w:rsidRDefault="00DB5DFF" w:rsidP="00AD1E08">
            <w:pPr>
              <w:rPr>
                <w:rFonts w:ascii="Arial" w:hAnsi="Arial" w:cs="Arial"/>
              </w:rPr>
            </w:pPr>
            <w:r w:rsidRPr="00F40D2A">
              <w:rPr>
                <w:rFonts w:ascii="Arial" w:hAnsi="Arial" w:cs="Arial"/>
              </w:rPr>
              <w:lastRenderedPageBreak/>
              <w:t>5.</w:t>
            </w:r>
          </w:p>
        </w:tc>
        <w:tc>
          <w:tcPr>
            <w:tcW w:w="430" w:type="dxa"/>
          </w:tcPr>
          <w:p w:rsidR="00DB5DFF" w:rsidRPr="00F40D2A" w:rsidRDefault="00DB5DFF" w:rsidP="00DB5DFF">
            <w:pPr>
              <w:rPr>
                <w:rFonts w:ascii="Arial" w:hAnsi="Arial" w:cs="Arial"/>
              </w:rPr>
            </w:pPr>
          </w:p>
        </w:tc>
        <w:tc>
          <w:tcPr>
            <w:tcW w:w="8554" w:type="dxa"/>
          </w:tcPr>
          <w:p w:rsidR="00DB5DFF" w:rsidRPr="00130B7A" w:rsidRDefault="00DB5DFF" w:rsidP="006F09C4">
            <w:pPr>
              <w:jc w:val="both"/>
              <w:rPr>
                <w:rFonts w:ascii="Arial" w:hAnsi="Arial" w:cs="Arial"/>
              </w:rPr>
            </w:pPr>
            <w:r w:rsidRPr="00130B7A">
              <w:rPr>
                <w:rFonts w:ascii="Arial" w:hAnsi="Arial" w:cs="Arial"/>
              </w:rPr>
              <w:t>Two 20</w:t>
            </w:r>
            <w:r w:rsidRPr="00130B7A">
              <w:rPr>
                <w:rFonts w:ascii="Arial" w:hAnsi="Arial" w:cs="Arial"/>
                <w:vertAlign w:val="superscript"/>
              </w:rPr>
              <w:t>0</w:t>
            </w:r>
            <w:r w:rsidRPr="00130B7A">
              <w:rPr>
                <w:rFonts w:ascii="Arial" w:hAnsi="Arial" w:cs="Arial"/>
              </w:rPr>
              <w:t xml:space="preserve"> involute spur gears have a module of 6 mm.   The larger wheel has 36 teeth and the pinion has 16 teeth.   If the addendum were equal to one module, will the interference occur?   What will be the effect if the number of teeth on the pinion is reduced to 14?</w:t>
            </w:r>
          </w:p>
        </w:tc>
        <w:tc>
          <w:tcPr>
            <w:tcW w:w="447" w:type="dxa"/>
          </w:tcPr>
          <w:p w:rsidR="00DB5DFF" w:rsidRPr="00915DE5" w:rsidRDefault="006F09C4" w:rsidP="00AD1E08">
            <w:pPr>
              <w:rPr>
                <w:rFonts w:ascii="Arial" w:hAnsi="Arial" w:cs="Arial"/>
                <w:sz w:val="20"/>
                <w:szCs w:val="20"/>
              </w:rPr>
            </w:pPr>
            <w:r>
              <w:rPr>
                <w:rFonts w:ascii="Arial" w:hAnsi="Arial" w:cs="Arial"/>
                <w:sz w:val="20"/>
                <w:szCs w:val="20"/>
              </w:rPr>
              <w:t>L4</w:t>
            </w:r>
          </w:p>
        </w:tc>
        <w:tc>
          <w:tcPr>
            <w:tcW w:w="633" w:type="dxa"/>
          </w:tcPr>
          <w:p w:rsidR="00DB5DFF" w:rsidRPr="004126E9" w:rsidRDefault="00DB5DFF" w:rsidP="00AD1E08">
            <w:pPr>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DB5DFF" w:rsidRPr="00F40D2A" w:rsidRDefault="00DB5DFF" w:rsidP="0036180F">
            <w:pPr>
              <w:rPr>
                <w:rFonts w:ascii="Arial" w:hAnsi="Arial" w:cs="Arial"/>
              </w:rPr>
            </w:pPr>
            <w:r w:rsidRPr="00F40D2A">
              <w:rPr>
                <w:rFonts w:ascii="Arial" w:hAnsi="Arial" w:cs="Arial"/>
              </w:rPr>
              <w:t>[</w:t>
            </w:r>
            <w:r>
              <w:rPr>
                <w:rFonts w:ascii="Arial" w:hAnsi="Arial" w:cs="Arial"/>
              </w:rPr>
              <w:t>15</w:t>
            </w:r>
            <w:r w:rsidRPr="00F40D2A">
              <w:rPr>
                <w:rFonts w:ascii="Arial" w:hAnsi="Arial" w:cs="Arial"/>
              </w:rPr>
              <w:t>M]</w:t>
            </w:r>
          </w:p>
        </w:tc>
      </w:tr>
      <w:tr w:rsidR="00DB5DFF" w:rsidRPr="00F40D2A" w:rsidTr="006F09C4">
        <w:tc>
          <w:tcPr>
            <w:tcW w:w="466" w:type="dxa"/>
          </w:tcPr>
          <w:p w:rsidR="00DB5DFF" w:rsidRPr="00F40D2A" w:rsidRDefault="00DB5DFF" w:rsidP="00AD1E08">
            <w:pPr>
              <w:rPr>
                <w:rFonts w:ascii="Arial" w:hAnsi="Arial" w:cs="Arial"/>
              </w:rPr>
            </w:pPr>
          </w:p>
        </w:tc>
        <w:tc>
          <w:tcPr>
            <w:tcW w:w="430" w:type="dxa"/>
          </w:tcPr>
          <w:p w:rsidR="00DB5DFF" w:rsidRPr="00F40D2A" w:rsidRDefault="00DB5DFF" w:rsidP="00AD1E08">
            <w:pPr>
              <w:rPr>
                <w:rFonts w:ascii="Arial" w:hAnsi="Arial" w:cs="Arial"/>
              </w:rPr>
            </w:pPr>
          </w:p>
        </w:tc>
        <w:tc>
          <w:tcPr>
            <w:tcW w:w="8554" w:type="dxa"/>
          </w:tcPr>
          <w:p w:rsidR="00DB5DFF" w:rsidRPr="00130B7A" w:rsidRDefault="00DB5DFF" w:rsidP="006F09C4">
            <w:pPr>
              <w:jc w:val="both"/>
              <w:rPr>
                <w:rFonts w:ascii="Arial" w:hAnsi="Arial" w:cs="Arial"/>
              </w:rPr>
            </w:pPr>
          </w:p>
        </w:tc>
        <w:tc>
          <w:tcPr>
            <w:tcW w:w="447" w:type="dxa"/>
          </w:tcPr>
          <w:p w:rsidR="00DB5DFF" w:rsidRPr="00915DE5" w:rsidRDefault="00DB5DFF" w:rsidP="00AD1E08">
            <w:pPr>
              <w:rPr>
                <w:rFonts w:ascii="Arial" w:hAnsi="Arial" w:cs="Arial"/>
                <w:sz w:val="20"/>
                <w:szCs w:val="20"/>
              </w:rPr>
            </w:pPr>
          </w:p>
        </w:tc>
        <w:tc>
          <w:tcPr>
            <w:tcW w:w="633" w:type="dxa"/>
          </w:tcPr>
          <w:p w:rsidR="00DB5DFF" w:rsidRPr="004126E9" w:rsidRDefault="00DB5DFF" w:rsidP="00AD1E08">
            <w:pPr>
              <w:jc w:val="center"/>
              <w:rPr>
                <w:rFonts w:ascii="Arial" w:hAnsi="Arial" w:cs="Arial"/>
              </w:rPr>
            </w:pPr>
          </w:p>
        </w:tc>
        <w:tc>
          <w:tcPr>
            <w:tcW w:w="817" w:type="dxa"/>
          </w:tcPr>
          <w:p w:rsidR="00DB5DFF" w:rsidRPr="00F40D2A" w:rsidRDefault="00DB5DFF" w:rsidP="00AD1E08">
            <w:pPr>
              <w:rPr>
                <w:rFonts w:ascii="Arial" w:hAnsi="Arial" w:cs="Arial"/>
              </w:rPr>
            </w:pPr>
          </w:p>
        </w:tc>
      </w:tr>
      <w:tr w:rsidR="00DB5DFF" w:rsidRPr="00F40D2A" w:rsidTr="006F09C4">
        <w:tc>
          <w:tcPr>
            <w:tcW w:w="466" w:type="dxa"/>
          </w:tcPr>
          <w:p w:rsidR="00DB5DFF" w:rsidRPr="00F40D2A" w:rsidRDefault="00DB5DFF" w:rsidP="00AD1E08">
            <w:pPr>
              <w:rPr>
                <w:rFonts w:ascii="Arial" w:hAnsi="Arial" w:cs="Arial"/>
              </w:rPr>
            </w:pPr>
            <w:r w:rsidRPr="00F40D2A">
              <w:rPr>
                <w:rFonts w:ascii="Arial" w:hAnsi="Arial" w:cs="Arial"/>
              </w:rPr>
              <w:t>6.</w:t>
            </w:r>
          </w:p>
        </w:tc>
        <w:tc>
          <w:tcPr>
            <w:tcW w:w="430" w:type="dxa"/>
          </w:tcPr>
          <w:p w:rsidR="00DB5DFF" w:rsidRPr="00F40D2A" w:rsidRDefault="00DB5DFF" w:rsidP="00AD1E08">
            <w:pPr>
              <w:rPr>
                <w:rFonts w:ascii="Arial" w:hAnsi="Arial" w:cs="Arial"/>
              </w:rPr>
            </w:pPr>
          </w:p>
        </w:tc>
        <w:tc>
          <w:tcPr>
            <w:tcW w:w="8554" w:type="dxa"/>
          </w:tcPr>
          <w:p w:rsidR="00DB5DFF" w:rsidRPr="00130B7A" w:rsidRDefault="00DB5DFF" w:rsidP="006F09C4">
            <w:pPr>
              <w:jc w:val="both"/>
              <w:rPr>
                <w:rFonts w:ascii="Arial" w:hAnsi="Arial" w:cs="Arial"/>
              </w:rPr>
            </w:pPr>
            <w:r w:rsidRPr="00130B7A">
              <w:rPr>
                <w:rFonts w:ascii="Arial" w:hAnsi="Arial" w:cs="Arial"/>
                <w:color w:val="231F20"/>
              </w:rPr>
              <w:t>Power is transmitted between two shafts by a V-belt whose mass is 0.9 kg/m length. The maximum permissible tension in the belt is limited to 2.2 kN. The angle of lap is 170° and the groove angle 45</w:t>
            </w:r>
            <w:r w:rsidRPr="00130B7A">
              <w:rPr>
                <w:rFonts w:ascii="Arial" w:hAnsi="Arial" w:cs="Arial"/>
                <w:color w:val="231F20"/>
              </w:rPr>
              <w:sym w:font="Symbol" w:char="F0B0"/>
            </w:r>
            <w:r w:rsidRPr="00130B7A">
              <w:rPr>
                <w:rFonts w:ascii="Arial" w:hAnsi="Arial" w:cs="Arial"/>
                <w:color w:val="231F20"/>
              </w:rPr>
              <w:t>. If the coefficient of friction between the belt and pulleys is 0.17, find: 1. velocity of the belt for maximum power; and 2. power transmitted at this velocity.</w:t>
            </w:r>
          </w:p>
        </w:tc>
        <w:tc>
          <w:tcPr>
            <w:tcW w:w="447" w:type="dxa"/>
          </w:tcPr>
          <w:p w:rsidR="00DB5DFF" w:rsidRPr="00915DE5" w:rsidRDefault="006F09C4" w:rsidP="00AD1E08">
            <w:pPr>
              <w:rPr>
                <w:rFonts w:ascii="Arial" w:hAnsi="Arial" w:cs="Arial"/>
                <w:sz w:val="20"/>
                <w:szCs w:val="20"/>
              </w:rPr>
            </w:pPr>
            <w:r>
              <w:rPr>
                <w:rFonts w:ascii="Arial" w:hAnsi="Arial" w:cs="Arial"/>
                <w:sz w:val="20"/>
                <w:szCs w:val="20"/>
              </w:rPr>
              <w:t>L5</w:t>
            </w:r>
          </w:p>
        </w:tc>
        <w:tc>
          <w:tcPr>
            <w:tcW w:w="633" w:type="dxa"/>
          </w:tcPr>
          <w:p w:rsidR="00DB5DFF" w:rsidRPr="004126E9" w:rsidRDefault="00DB5DFF" w:rsidP="00AD1E08">
            <w:pPr>
              <w:jc w:val="center"/>
              <w:rPr>
                <w:rFonts w:ascii="Arial" w:hAnsi="Arial" w:cs="Arial"/>
              </w:rPr>
            </w:pPr>
            <w:r w:rsidRPr="003B7BBF">
              <w:rPr>
                <w:rFonts w:ascii="Arial" w:hAnsi="Arial" w:cs="Arial"/>
                <w:sz w:val="18"/>
                <w:szCs w:val="18"/>
              </w:rPr>
              <w:t>CO</w:t>
            </w:r>
            <w:r>
              <w:rPr>
                <w:rFonts w:ascii="Arial" w:hAnsi="Arial" w:cs="Arial"/>
                <w:sz w:val="18"/>
                <w:szCs w:val="18"/>
              </w:rPr>
              <w:t>6</w:t>
            </w:r>
          </w:p>
        </w:tc>
        <w:tc>
          <w:tcPr>
            <w:tcW w:w="817" w:type="dxa"/>
          </w:tcPr>
          <w:p w:rsidR="00DB5DFF" w:rsidRPr="00F40D2A" w:rsidRDefault="00DB5DFF" w:rsidP="00AD1E08">
            <w:pPr>
              <w:rPr>
                <w:rFonts w:ascii="Arial" w:hAnsi="Arial" w:cs="Arial"/>
              </w:rPr>
            </w:pPr>
            <w:r>
              <w:rPr>
                <w:rFonts w:ascii="Arial" w:hAnsi="Arial" w:cs="Arial"/>
              </w:rPr>
              <w:t>[15</w:t>
            </w:r>
            <w:r w:rsidRPr="00F40D2A">
              <w:rPr>
                <w:rFonts w:ascii="Arial" w:hAnsi="Arial" w:cs="Arial"/>
              </w:rPr>
              <w:t>M]</w:t>
            </w:r>
          </w:p>
        </w:tc>
      </w:tr>
      <w:tr w:rsidR="00DB5DFF" w:rsidRPr="00F40D2A" w:rsidTr="006F09C4">
        <w:tc>
          <w:tcPr>
            <w:tcW w:w="466" w:type="dxa"/>
          </w:tcPr>
          <w:p w:rsidR="00DB5DFF" w:rsidRPr="00F40D2A" w:rsidRDefault="00DB5DFF" w:rsidP="00AD1E08">
            <w:pPr>
              <w:rPr>
                <w:rFonts w:ascii="Arial" w:hAnsi="Arial" w:cs="Arial"/>
              </w:rPr>
            </w:pPr>
          </w:p>
        </w:tc>
        <w:tc>
          <w:tcPr>
            <w:tcW w:w="430" w:type="dxa"/>
          </w:tcPr>
          <w:p w:rsidR="00DB5DFF" w:rsidRPr="00F40D2A" w:rsidRDefault="00DB5DFF" w:rsidP="00AD1E08">
            <w:pPr>
              <w:rPr>
                <w:rFonts w:ascii="Arial" w:hAnsi="Arial" w:cs="Arial"/>
              </w:rPr>
            </w:pPr>
          </w:p>
        </w:tc>
        <w:tc>
          <w:tcPr>
            <w:tcW w:w="8554" w:type="dxa"/>
          </w:tcPr>
          <w:p w:rsidR="00DB5DFF" w:rsidRPr="00130B7A" w:rsidRDefault="00DB5DFF" w:rsidP="006F09C4">
            <w:pPr>
              <w:jc w:val="both"/>
              <w:rPr>
                <w:rFonts w:ascii="Arial" w:hAnsi="Arial" w:cs="Arial"/>
              </w:rPr>
            </w:pPr>
          </w:p>
        </w:tc>
        <w:tc>
          <w:tcPr>
            <w:tcW w:w="447" w:type="dxa"/>
          </w:tcPr>
          <w:p w:rsidR="00DB5DFF" w:rsidRPr="00915DE5" w:rsidRDefault="00DB5DFF" w:rsidP="00AD1E08">
            <w:pPr>
              <w:rPr>
                <w:rFonts w:ascii="Arial" w:hAnsi="Arial" w:cs="Arial"/>
                <w:sz w:val="20"/>
                <w:szCs w:val="20"/>
              </w:rPr>
            </w:pPr>
          </w:p>
        </w:tc>
        <w:tc>
          <w:tcPr>
            <w:tcW w:w="633" w:type="dxa"/>
          </w:tcPr>
          <w:p w:rsidR="00DB5DFF" w:rsidRPr="004126E9" w:rsidRDefault="00DB5DFF" w:rsidP="00AD1E08">
            <w:pPr>
              <w:jc w:val="center"/>
              <w:rPr>
                <w:rFonts w:ascii="Arial" w:hAnsi="Arial" w:cs="Arial"/>
              </w:rPr>
            </w:pPr>
          </w:p>
        </w:tc>
        <w:tc>
          <w:tcPr>
            <w:tcW w:w="817" w:type="dxa"/>
          </w:tcPr>
          <w:p w:rsidR="00DB5DFF" w:rsidRPr="00F40D2A" w:rsidRDefault="00DB5DFF" w:rsidP="00AD1E08">
            <w:pPr>
              <w:rPr>
                <w:rFonts w:ascii="Arial" w:hAnsi="Arial" w:cs="Arial"/>
              </w:rPr>
            </w:pPr>
          </w:p>
        </w:tc>
      </w:tr>
      <w:tr w:rsidR="00DB5DFF" w:rsidRPr="00F40D2A" w:rsidTr="006F09C4">
        <w:tc>
          <w:tcPr>
            <w:tcW w:w="466" w:type="dxa"/>
          </w:tcPr>
          <w:p w:rsidR="00DB5DFF" w:rsidRPr="00F40D2A" w:rsidRDefault="00DB5DFF" w:rsidP="00AD1E08">
            <w:pPr>
              <w:rPr>
                <w:rFonts w:ascii="Arial" w:hAnsi="Arial" w:cs="Arial"/>
              </w:rPr>
            </w:pPr>
            <w:r w:rsidRPr="00F40D2A">
              <w:rPr>
                <w:rFonts w:ascii="Arial" w:hAnsi="Arial" w:cs="Arial"/>
              </w:rPr>
              <w:t>7.</w:t>
            </w:r>
          </w:p>
        </w:tc>
        <w:tc>
          <w:tcPr>
            <w:tcW w:w="430" w:type="dxa"/>
          </w:tcPr>
          <w:p w:rsidR="00DB5DFF" w:rsidRPr="00F40D2A" w:rsidRDefault="00DB5DFF" w:rsidP="00AD1E08">
            <w:pPr>
              <w:rPr>
                <w:rFonts w:ascii="Arial" w:hAnsi="Arial" w:cs="Arial"/>
              </w:rPr>
            </w:pPr>
            <w:r w:rsidRPr="00F40D2A">
              <w:rPr>
                <w:rFonts w:ascii="Arial" w:hAnsi="Arial" w:cs="Arial"/>
              </w:rPr>
              <w:t>a)</w:t>
            </w:r>
          </w:p>
        </w:tc>
        <w:tc>
          <w:tcPr>
            <w:tcW w:w="8554" w:type="dxa"/>
          </w:tcPr>
          <w:p w:rsidR="00DB5DFF" w:rsidRPr="00130B7A" w:rsidRDefault="00DB5DFF" w:rsidP="006F09C4">
            <w:pPr>
              <w:jc w:val="both"/>
              <w:rPr>
                <w:rFonts w:ascii="Arial" w:hAnsi="Arial" w:cs="Arial"/>
              </w:rPr>
            </w:pPr>
            <w:r w:rsidRPr="00130B7A">
              <w:rPr>
                <w:rFonts w:ascii="Arial" w:hAnsi="Arial" w:cs="Arial"/>
              </w:rPr>
              <w:t xml:space="preserve">State and prove </w:t>
            </w:r>
            <w:r w:rsidRPr="00130B7A">
              <w:rPr>
                <w:rFonts w:ascii="Arial" w:hAnsi="Arial" w:cs="Arial"/>
                <w:color w:val="231F20"/>
              </w:rPr>
              <w:t>Aronhold</w:t>
            </w:r>
            <w:r w:rsidRPr="00130B7A">
              <w:rPr>
                <w:rFonts w:ascii="Arial" w:hAnsi="Arial" w:cs="Arial"/>
              </w:rPr>
              <w:t xml:space="preserve"> Kennedy’s theorem.</w:t>
            </w:r>
          </w:p>
        </w:tc>
        <w:tc>
          <w:tcPr>
            <w:tcW w:w="447" w:type="dxa"/>
          </w:tcPr>
          <w:p w:rsidR="00DB5DFF" w:rsidRPr="00915DE5" w:rsidRDefault="00DB5DFF" w:rsidP="00AD1E08">
            <w:pPr>
              <w:rPr>
                <w:rFonts w:ascii="Arial" w:hAnsi="Arial" w:cs="Arial"/>
                <w:sz w:val="20"/>
                <w:szCs w:val="20"/>
              </w:rPr>
            </w:pPr>
            <w:r>
              <w:rPr>
                <w:rFonts w:ascii="Arial" w:hAnsi="Arial" w:cs="Arial"/>
                <w:sz w:val="20"/>
                <w:szCs w:val="20"/>
              </w:rPr>
              <w:t>L1</w:t>
            </w:r>
          </w:p>
        </w:tc>
        <w:tc>
          <w:tcPr>
            <w:tcW w:w="633" w:type="dxa"/>
          </w:tcPr>
          <w:p w:rsidR="00DB5DFF" w:rsidRPr="004126E9" w:rsidRDefault="00DB5DFF" w:rsidP="00DB5DFF">
            <w:pPr>
              <w:jc w:val="center"/>
              <w:rPr>
                <w:rFonts w:ascii="Arial" w:hAnsi="Arial" w:cs="Arial"/>
              </w:rPr>
            </w:pPr>
            <w:r w:rsidRPr="003B7BBF">
              <w:rPr>
                <w:rFonts w:ascii="Arial" w:hAnsi="Arial" w:cs="Arial"/>
                <w:sz w:val="18"/>
                <w:szCs w:val="18"/>
              </w:rPr>
              <w:t>CO</w:t>
            </w:r>
            <w:r>
              <w:rPr>
                <w:rFonts w:ascii="Arial" w:hAnsi="Arial" w:cs="Arial"/>
                <w:sz w:val="18"/>
                <w:szCs w:val="18"/>
              </w:rPr>
              <w:t>2</w:t>
            </w:r>
          </w:p>
        </w:tc>
        <w:tc>
          <w:tcPr>
            <w:tcW w:w="817" w:type="dxa"/>
          </w:tcPr>
          <w:p w:rsidR="00DB5DFF" w:rsidRPr="00F40D2A" w:rsidRDefault="00DB5DFF" w:rsidP="00DB5DFF">
            <w:pPr>
              <w:rPr>
                <w:rFonts w:ascii="Arial" w:hAnsi="Arial" w:cs="Arial"/>
              </w:rPr>
            </w:pPr>
            <w:r w:rsidRPr="00F40D2A">
              <w:rPr>
                <w:rFonts w:ascii="Arial" w:hAnsi="Arial" w:cs="Arial"/>
              </w:rPr>
              <w:t>[</w:t>
            </w:r>
            <w:r>
              <w:rPr>
                <w:rFonts w:ascii="Arial" w:hAnsi="Arial" w:cs="Arial"/>
              </w:rPr>
              <w:t>8</w:t>
            </w:r>
            <w:r w:rsidRPr="00F40D2A">
              <w:rPr>
                <w:rFonts w:ascii="Arial" w:hAnsi="Arial" w:cs="Arial"/>
              </w:rPr>
              <w:t>M]</w:t>
            </w:r>
          </w:p>
        </w:tc>
      </w:tr>
      <w:tr w:rsidR="00DB5DFF" w:rsidRPr="00F40D2A" w:rsidTr="006F09C4">
        <w:tc>
          <w:tcPr>
            <w:tcW w:w="466" w:type="dxa"/>
          </w:tcPr>
          <w:p w:rsidR="00DB5DFF" w:rsidRPr="00F40D2A" w:rsidRDefault="00DB5DFF" w:rsidP="00AD1E08">
            <w:pPr>
              <w:rPr>
                <w:rFonts w:ascii="Arial" w:hAnsi="Arial" w:cs="Arial"/>
              </w:rPr>
            </w:pPr>
          </w:p>
        </w:tc>
        <w:tc>
          <w:tcPr>
            <w:tcW w:w="430" w:type="dxa"/>
          </w:tcPr>
          <w:p w:rsidR="00DB5DFF" w:rsidRPr="00F40D2A" w:rsidRDefault="00DB5DFF" w:rsidP="00AD1E08">
            <w:pPr>
              <w:rPr>
                <w:rFonts w:ascii="Arial" w:hAnsi="Arial" w:cs="Arial"/>
              </w:rPr>
            </w:pPr>
            <w:r w:rsidRPr="00F40D2A">
              <w:rPr>
                <w:rFonts w:ascii="Arial" w:hAnsi="Arial" w:cs="Arial"/>
              </w:rPr>
              <w:t>b)</w:t>
            </w:r>
          </w:p>
        </w:tc>
        <w:tc>
          <w:tcPr>
            <w:tcW w:w="8554" w:type="dxa"/>
          </w:tcPr>
          <w:p w:rsidR="00DB5DFF" w:rsidRPr="00130B7A" w:rsidRDefault="00DB5DFF" w:rsidP="006F09C4">
            <w:pPr>
              <w:jc w:val="both"/>
              <w:rPr>
                <w:rFonts w:ascii="Arial" w:hAnsi="Arial" w:cs="Arial"/>
              </w:rPr>
            </w:pPr>
            <w:r w:rsidRPr="00130B7A">
              <w:rPr>
                <w:rFonts w:ascii="Arial" w:hAnsi="Arial" w:cs="Arial"/>
              </w:rPr>
              <w:t>Explain the different constrained motions.</w:t>
            </w:r>
          </w:p>
        </w:tc>
        <w:tc>
          <w:tcPr>
            <w:tcW w:w="447" w:type="dxa"/>
          </w:tcPr>
          <w:p w:rsidR="00DB5DFF" w:rsidRPr="00915DE5" w:rsidRDefault="00DB5DFF" w:rsidP="00AD1E08">
            <w:pPr>
              <w:rPr>
                <w:rFonts w:ascii="Arial" w:hAnsi="Arial" w:cs="Arial"/>
                <w:sz w:val="20"/>
                <w:szCs w:val="20"/>
              </w:rPr>
            </w:pPr>
            <w:r>
              <w:rPr>
                <w:rFonts w:ascii="Arial" w:hAnsi="Arial" w:cs="Arial"/>
                <w:sz w:val="20"/>
                <w:szCs w:val="20"/>
              </w:rPr>
              <w:t>L2</w:t>
            </w:r>
          </w:p>
        </w:tc>
        <w:tc>
          <w:tcPr>
            <w:tcW w:w="633" w:type="dxa"/>
          </w:tcPr>
          <w:p w:rsidR="00DB5DFF" w:rsidRPr="004126E9" w:rsidRDefault="00DB5DFF" w:rsidP="00DB5DFF">
            <w:pPr>
              <w:jc w:val="center"/>
              <w:rPr>
                <w:rFonts w:ascii="Arial" w:hAnsi="Arial" w:cs="Arial"/>
              </w:rPr>
            </w:pPr>
            <w:r w:rsidRPr="003B7BBF">
              <w:rPr>
                <w:rFonts w:ascii="Arial" w:hAnsi="Arial" w:cs="Arial"/>
                <w:sz w:val="18"/>
                <w:szCs w:val="18"/>
              </w:rPr>
              <w:t>CO</w:t>
            </w:r>
            <w:r>
              <w:rPr>
                <w:rFonts w:ascii="Arial" w:hAnsi="Arial" w:cs="Arial"/>
                <w:sz w:val="18"/>
                <w:szCs w:val="18"/>
              </w:rPr>
              <w:t>1</w:t>
            </w:r>
          </w:p>
        </w:tc>
        <w:tc>
          <w:tcPr>
            <w:tcW w:w="817" w:type="dxa"/>
          </w:tcPr>
          <w:p w:rsidR="00DB5DFF" w:rsidRPr="00F40D2A" w:rsidRDefault="00DB5DFF" w:rsidP="00AD1E08">
            <w:pPr>
              <w:rPr>
                <w:rFonts w:ascii="Arial" w:hAnsi="Arial" w:cs="Arial"/>
              </w:rPr>
            </w:pPr>
            <w:r w:rsidRPr="00F40D2A">
              <w:rPr>
                <w:rFonts w:ascii="Arial" w:hAnsi="Arial" w:cs="Arial"/>
              </w:rPr>
              <w:t>[</w:t>
            </w:r>
            <w:r>
              <w:rPr>
                <w:rFonts w:ascii="Arial" w:hAnsi="Arial" w:cs="Arial"/>
              </w:rPr>
              <w:t>7</w:t>
            </w:r>
            <w:r w:rsidRPr="00F40D2A">
              <w:rPr>
                <w:rFonts w:ascii="Arial" w:hAnsi="Arial" w:cs="Arial"/>
              </w:rPr>
              <w:t>M]</w:t>
            </w:r>
          </w:p>
        </w:tc>
      </w:tr>
      <w:tr w:rsidR="00DB5DFF" w:rsidRPr="00F40D2A" w:rsidTr="006F09C4">
        <w:tc>
          <w:tcPr>
            <w:tcW w:w="466" w:type="dxa"/>
          </w:tcPr>
          <w:p w:rsidR="00DB5DFF" w:rsidRPr="00F40D2A" w:rsidRDefault="00DB5DFF" w:rsidP="00AD1E08">
            <w:pPr>
              <w:rPr>
                <w:rFonts w:ascii="Arial" w:hAnsi="Arial" w:cs="Arial"/>
              </w:rPr>
            </w:pPr>
          </w:p>
        </w:tc>
        <w:tc>
          <w:tcPr>
            <w:tcW w:w="430" w:type="dxa"/>
          </w:tcPr>
          <w:p w:rsidR="00DB5DFF" w:rsidRPr="00F40D2A" w:rsidRDefault="00DB5DFF" w:rsidP="00AD1E08">
            <w:pPr>
              <w:rPr>
                <w:rFonts w:ascii="Arial" w:hAnsi="Arial" w:cs="Arial"/>
              </w:rPr>
            </w:pPr>
          </w:p>
        </w:tc>
        <w:tc>
          <w:tcPr>
            <w:tcW w:w="8554" w:type="dxa"/>
          </w:tcPr>
          <w:p w:rsidR="00DB5DFF" w:rsidRPr="00130B7A" w:rsidRDefault="00DB5DFF" w:rsidP="006F09C4">
            <w:pPr>
              <w:jc w:val="both"/>
              <w:rPr>
                <w:rFonts w:ascii="Arial" w:hAnsi="Arial" w:cs="Arial"/>
              </w:rPr>
            </w:pPr>
          </w:p>
        </w:tc>
        <w:tc>
          <w:tcPr>
            <w:tcW w:w="447" w:type="dxa"/>
          </w:tcPr>
          <w:p w:rsidR="00DB5DFF" w:rsidRPr="00915DE5" w:rsidRDefault="00DB5DFF" w:rsidP="00AD1E08">
            <w:pPr>
              <w:rPr>
                <w:rFonts w:ascii="Arial" w:hAnsi="Arial" w:cs="Arial"/>
                <w:sz w:val="20"/>
                <w:szCs w:val="20"/>
              </w:rPr>
            </w:pPr>
          </w:p>
        </w:tc>
        <w:tc>
          <w:tcPr>
            <w:tcW w:w="633" w:type="dxa"/>
          </w:tcPr>
          <w:p w:rsidR="00DB5DFF" w:rsidRPr="004126E9" w:rsidRDefault="00DB5DFF" w:rsidP="00AD1E08">
            <w:pPr>
              <w:jc w:val="center"/>
              <w:rPr>
                <w:rFonts w:ascii="Arial" w:hAnsi="Arial" w:cs="Arial"/>
              </w:rPr>
            </w:pPr>
          </w:p>
        </w:tc>
        <w:tc>
          <w:tcPr>
            <w:tcW w:w="817" w:type="dxa"/>
          </w:tcPr>
          <w:p w:rsidR="00DB5DFF" w:rsidRPr="00F40D2A" w:rsidRDefault="00DB5DFF" w:rsidP="00AD1E08">
            <w:pPr>
              <w:rPr>
                <w:rFonts w:ascii="Arial" w:hAnsi="Arial" w:cs="Arial"/>
              </w:rPr>
            </w:pPr>
          </w:p>
        </w:tc>
      </w:tr>
      <w:tr w:rsidR="00EA741B" w:rsidRPr="00F40D2A" w:rsidTr="006F09C4">
        <w:tc>
          <w:tcPr>
            <w:tcW w:w="466" w:type="dxa"/>
          </w:tcPr>
          <w:p w:rsidR="00EA741B" w:rsidRPr="00F40D2A" w:rsidRDefault="00EA741B" w:rsidP="00AD1E08">
            <w:pPr>
              <w:rPr>
                <w:rFonts w:ascii="Arial" w:hAnsi="Arial" w:cs="Arial"/>
              </w:rPr>
            </w:pPr>
            <w:r w:rsidRPr="00F40D2A">
              <w:rPr>
                <w:rFonts w:ascii="Arial" w:hAnsi="Arial" w:cs="Arial"/>
              </w:rPr>
              <w:t>8.</w:t>
            </w:r>
          </w:p>
        </w:tc>
        <w:tc>
          <w:tcPr>
            <w:tcW w:w="430" w:type="dxa"/>
          </w:tcPr>
          <w:p w:rsidR="00EA741B" w:rsidRPr="00F40D2A" w:rsidRDefault="00EA741B" w:rsidP="00AD1E08">
            <w:pPr>
              <w:rPr>
                <w:rFonts w:ascii="Arial" w:hAnsi="Arial" w:cs="Arial"/>
              </w:rPr>
            </w:pPr>
          </w:p>
        </w:tc>
        <w:tc>
          <w:tcPr>
            <w:tcW w:w="8554" w:type="dxa"/>
          </w:tcPr>
          <w:p w:rsidR="00EA741B" w:rsidRPr="00130B7A" w:rsidRDefault="00EA741B" w:rsidP="006F09C4">
            <w:pPr>
              <w:jc w:val="both"/>
              <w:rPr>
                <w:rFonts w:ascii="Arial" w:hAnsi="Arial" w:cs="Arial"/>
              </w:rPr>
            </w:pPr>
            <w:r w:rsidRPr="00130B7A">
              <w:rPr>
                <w:rFonts w:ascii="Arial" w:eastAsia="Calibri" w:hAnsi="Arial" w:cs="Arial"/>
              </w:rPr>
              <w:t>An internal wheel B with 80 teeth is keyed to the shaft F. A fixed internal wheel</w:t>
            </w:r>
            <w:r>
              <w:rPr>
                <w:rFonts w:ascii="Arial" w:eastAsia="Calibri" w:hAnsi="Arial" w:cs="Arial"/>
              </w:rPr>
              <w:t xml:space="preserve"> </w:t>
            </w:r>
            <w:r w:rsidRPr="00130B7A">
              <w:rPr>
                <w:rFonts w:ascii="Arial" w:eastAsia="Calibri" w:hAnsi="Arial" w:cs="Arial"/>
              </w:rPr>
              <w:t>C with 82 teeth is concentric with B. A compound wheel DE gears with two internal</w:t>
            </w:r>
            <w:r>
              <w:rPr>
                <w:rFonts w:ascii="Arial" w:eastAsia="Calibri" w:hAnsi="Arial" w:cs="Arial"/>
              </w:rPr>
              <w:t xml:space="preserve"> </w:t>
            </w:r>
            <w:r w:rsidRPr="00130B7A">
              <w:rPr>
                <w:rFonts w:ascii="Arial" w:eastAsia="Calibri" w:hAnsi="Arial" w:cs="Arial"/>
              </w:rPr>
              <w:t>wheels. D has 28 teeth and gears with C, while E gears with B. The compound</w:t>
            </w:r>
            <w:r>
              <w:rPr>
                <w:rFonts w:ascii="Arial" w:eastAsia="Calibri" w:hAnsi="Arial" w:cs="Arial"/>
              </w:rPr>
              <w:t xml:space="preserve"> </w:t>
            </w:r>
            <w:r w:rsidRPr="00130B7A">
              <w:rPr>
                <w:rFonts w:ascii="Arial" w:eastAsia="Calibri" w:hAnsi="Arial" w:cs="Arial"/>
              </w:rPr>
              <w:t>wheel revolves freely on a pin which projects from a disc keyed to a shaft a coaxial</w:t>
            </w:r>
            <w:r>
              <w:rPr>
                <w:rFonts w:ascii="Arial" w:eastAsia="Calibri" w:hAnsi="Arial" w:cs="Arial"/>
              </w:rPr>
              <w:t xml:space="preserve"> </w:t>
            </w:r>
            <w:r w:rsidRPr="00130B7A">
              <w:rPr>
                <w:rFonts w:ascii="Arial" w:eastAsia="Calibri" w:hAnsi="Arial" w:cs="Arial"/>
              </w:rPr>
              <w:t>with F. If all the wheels have the same pitch and the shaft a makes</w:t>
            </w:r>
            <w:bookmarkStart w:id="0" w:name="_GoBack"/>
            <w:bookmarkEnd w:id="0"/>
            <w:r w:rsidRPr="00130B7A">
              <w:rPr>
                <w:rFonts w:ascii="Arial" w:eastAsia="Calibri" w:hAnsi="Arial" w:cs="Arial"/>
              </w:rPr>
              <w:t>800 rpm, what</w:t>
            </w:r>
            <w:r>
              <w:rPr>
                <w:rFonts w:ascii="Arial" w:eastAsia="Calibri" w:hAnsi="Arial" w:cs="Arial"/>
              </w:rPr>
              <w:t xml:space="preserve"> </w:t>
            </w:r>
            <w:r w:rsidRPr="00130B7A">
              <w:rPr>
                <w:rFonts w:ascii="Arial" w:eastAsia="Calibri" w:hAnsi="Arial" w:cs="Arial"/>
              </w:rPr>
              <w:t>is the speed of F.</w:t>
            </w:r>
          </w:p>
        </w:tc>
        <w:tc>
          <w:tcPr>
            <w:tcW w:w="447" w:type="dxa"/>
          </w:tcPr>
          <w:p w:rsidR="00EA741B" w:rsidRPr="00915DE5" w:rsidRDefault="00EA741B" w:rsidP="00AD1E08">
            <w:pPr>
              <w:rPr>
                <w:rFonts w:ascii="Arial" w:hAnsi="Arial" w:cs="Arial"/>
                <w:sz w:val="20"/>
                <w:szCs w:val="20"/>
              </w:rPr>
            </w:pPr>
            <w:r>
              <w:rPr>
                <w:rFonts w:ascii="Arial" w:hAnsi="Arial" w:cs="Arial"/>
                <w:sz w:val="20"/>
                <w:szCs w:val="20"/>
              </w:rPr>
              <w:t>L4</w:t>
            </w:r>
          </w:p>
        </w:tc>
        <w:tc>
          <w:tcPr>
            <w:tcW w:w="633" w:type="dxa"/>
          </w:tcPr>
          <w:p w:rsidR="00EA741B" w:rsidRPr="004126E9" w:rsidRDefault="00EA741B" w:rsidP="00AD1E08">
            <w:pPr>
              <w:jc w:val="center"/>
              <w:rPr>
                <w:rFonts w:ascii="Arial" w:hAnsi="Arial" w:cs="Arial"/>
              </w:rPr>
            </w:pPr>
            <w:r w:rsidRPr="003B7BBF">
              <w:rPr>
                <w:rFonts w:ascii="Arial" w:hAnsi="Arial" w:cs="Arial"/>
                <w:sz w:val="18"/>
                <w:szCs w:val="18"/>
              </w:rPr>
              <w:t>CO</w:t>
            </w:r>
            <w:r>
              <w:rPr>
                <w:rFonts w:ascii="Arial" w:hAnsi="Arial" w:cs="Arial"/>
                <w:sz w:val="18"/>
                <w:szCs w:val="18"/>
              </w:rPr>
              <w:t>5</w:t>
            </w:r>
          </w:p>
        </w:tc>
        <w:tc>
          <w:tcPr>
            <w:tcW w:w="817" w:type="dxa"/>
          </w:tcPr>
          <w:p w:rsidR="00EA741B" w:rsidRPr="00F40D2A" w:rsidRDefault="00EA741B" w:rsidP="00D27087">
            <w:pPr>
              <w:rPr>
                <w:rFonts w:ascii="Arial" w:hAnsi="Arial" w:cs="Arial"/>
              </w:rPr>
            </w:pPr>
            <w:r w:rsidRPr="00F40D2A">
              <w:rPr>
                <w:rFonts w:ascii="Arial" w:hAnsi="Arial" w:cs="Arial"/>
              </w:rPr>
              <w:t>[</w:t>
            </w:r>
            <w:r>
              <w:rPr>
                <w:rFonts w:ascii="Arial" w:hAnsi="Arial" w:cs="Arial"/>
              </w:rPr>
              <w:t>15</w:t>
            </w:r>
            <w:r w:rsidRPr="00F40D2A">
              <w:rPr>
                <w:rFonts w:ascii="Arial" w:hAnsi="Arial" w:cs="Arial"/>
              </w:rPr>
              <w:t>M]</w:t>
            </w:r>
          </w:p>
        </w:tc>
      </w:tr>
    </w:tbl>
    <w:p w:rsidR="00DE2558" w:rsidRDefault="00DE2558" w:rsidP="00742208">
      <w:pPr>
        <w:jc w:val="center"/>
        <w:rPr>
          <w:rFonts w:ascii="Arial" w:hAnsi="Arial" w:cs="Arial"/>
          <w:b/>
          <w:sz w:val="22"/>
          <w:szCs w:val="22"/>
        </w:rPr>
      </w:pPr>
    </w:p>
    <w:p w:rsidR="00F62F3A" w:rsidRDefault="001B2103" w:rsidP="00742208">
      <w:pPr>
        <w:jc w:val="center"/>
        <w:rPr>
          <w:rFonts w:ascii="Arial" w:hAnsi="Arial" w:cs="Arial"/>
          <w:b/>
          <w:sz w:val="22"/>
          <w:szCs w:val="22"/>
        </w:rPr>
      </w:pPr>
      <w:r w:rsidRPr="00D8118B">
        <w:rPr>
          <w:rFonts w:ascii="Arial" w:hAnsi="Arial" w:cs="Arial"/>
          <w:b/>
          <w:sz w:val="22"/>
          <w:szCs w:val="22"/>
        </w:rPr>
        <w:t>-</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B5008D" w:rsidRPr="00D8118B">
        <w:rPr>
          <w:rFonts w:ascii="Arial" w:hAnsi="Arial" w:cs="Arial"/>
          <w:b/>
          <w:sz w:val="22"/>
          <w:szCs w:val="22"/>
        </w:rPr>
        <w:t>-</w:t>
      </w:r>
      <w:r w:rsidRPr="00D8118B">
        <w:rPr>
          <w:rFonts w:ascii="Arial" w:hAnsi="Arial" w:cs="Arial"/>
          <w:b/>
          <w:sz w:val="22"/>
          <w:szCs w:val="22"/>
        </w:rPr>
        <w:t xml:space="preserve">- </w:t>
      </w:r>
      <w:r w:rsidR="00B5008D" w:rsidRPr="00D8118B">
        <w:rPr>
          <w:rFonts w:ascii="Arial" w:hAnsi="Arial" w:cs="Arial"/>
          <w:b/>
          <w:sz w:val="22"/>
          <w:szCs w:val="22"/>
        </w:rPr>
        <w:t>0</w:t>
      </w:r>
      <w:r w:rsidRPr="00D8118B">
        <w:rPr>
          <w:rFonts w:ascii="Arial" w:hAnsi="Arial" w:cs="Arial"/>
          <w:b/>
          <w:sz w:val="22"/>
          <w:szCs w:val="22"/>
        </w:rPr>
        <w:t xml:space="preserve">0 </w:t>
      </w:r>
      <w:r w:rsidR="002E5567">
        <w:rPr>
          <w:rFonts w:ascii="Arial" w:hAnsi="Arial" w:cs="Arial"/>
          <w:b/>
          <w:sz w:val="22"/>
          <w:szCs w:val="22"/>
        </w:rPr>
        <w:t>–</w:t>
      </w:r>
    </w:p>
    <w:sectPr w:rsidR="00F62F3A" w:rsidSect="004C67DA">
      <w:footerReference w:type="even" r:id="rId10"/>
      <w:footerReference w:type="default" r:id="rId11"/>
      <w:pgSz w:w="11909" w:h="16834" w:code="9"/>
      <w:pgMar w:top="360" w:right="720" w:bottom="360" w:left="720" w:header="547" w:footer="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6CA" w:rsidRDefault="007A76CA">
      <w:r>
        <w:separator/>
      </w:r>
    </w:p>
  </w:endnote>
  <w:endnote w:type="continuationSeparator" w:id="1">
    <w:p w:rsidR="007A76CA" w:rsidRDefault="007A7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0E" w:rsidRDefault="00E050B0" w:rsidP="00161ED1">
    <w:pPr>
      <w:pStyle w:val="Footer"/>
      <w:framePr w:wrap="around" w:vAnchor="text" w:hAnchor="margin" w:xAlign="right" w:y="1"/>
      <w:rPr>
        <w:rStyle w:val="PageNumber"/>
      </w:rPr>
    </w:pPr>
    <w:r>
      <w:rPr>
        <w:rStyle w:val="PageNumber"/>
      </w:rPr>
      <w:fldChar w:fldCharType="begin"/>
    </w:r>
    <w:r w:rsidR="00C8760E">
      <w:rPr>
        <w:rStyle w:val="PageNumber"/>
      </w:rPr>
      <w:instrText xml:space="preserve">PAGE  </w:instrText>
    </w:r>
    <w:r>
      <w:rPr>
        <w:rStyle w:val="PageNumber"/>
      </w:rPr>
      <w:fldChar w:fldCharType="end"/>
    </w:r>
  </w:p>
  <w:p w:rsidR="00C8760E" w:rsidRDefault="00C8760E"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7DA" w:rsidRDefault="004C67DA">
    <w:pPr>
      <w:pStyle w:val="Footer"/>
      <w:jc w:val="right"/>
    </w:pPr>
    <w:r w:rsidRPr="004C67DA">
      <w:rPr>
        <w:sz w:val="20"/>
        <w:szCs w:val="20"/>
      </w:rPr>
      <w:t xml:space="preserve">Page </w:t>
    </w:r>
    <w:r w:rsidR="00E050B0" w:rsidRPr="004C67DA">
      <w:rPr>
        <w:b/>
        <w:sz w:val="20"/>
        <w:szCs w:val="20"/>
      </w:rPr>
      <w:fldChar w:fldCharType="begin"/>
    </w:r>
    <w:r w:rsidRPr="004C67DA">
      <w:rPr>
        <w:b/>
        <w:sz w:val="20"/>
        <w:szCs w:val="20"/>
      </w:rPr>
      <w:instrText xml:space="preserve"> PAGE </w:instrText>
    </w:r>
    <w:r w:rsidR="00E050B0" w:rsidRPr="004C67DA">
      <w:rPr>
        <w:b/>
        <w:sz w:val="20"/>
        <w:szCs w:val="20"/>
      </w:rPr>
      <w:fldChar w:fldCharType="separate"/>
    </w:r>
    <w:r w:rsidR="00EA741B">
      <w:rPr>
        <w:b/>
        <w:noProof/>
        <w:sz w:val="20"/>
        <w:szCs w:val="20"/>
      </w:rPr>
      <w:t>2</w:t>
    </w:r>
    <w:r w:rsidR="00E050B0" w:rsidRPr="004C67DA">
      <w:rPr>
        <w:b/>
        <w:sz w:val="20"/>
        <w:szCs w:val="20"/>
      </w:rPr>
      <w:fldChar w:fldCharType="end"/>
    </w:r>
    <w:r w:rsidRPr="004C67DA">
      <w:rPr>
        <w:sz w:val="20"/>
        <w:szCs w:val="20"/>
      </w:rPr>
      <w:t xml:space="preserve"> of </w:t>
    </w:r>
    <w:r w:rsidR="00E050B0" w:rsidRPr="004C67DA">
      <w:rPr>
        <w:b/>
        <w:sz w:val="20"/>
        <w:szCs w:val="20"/>
      </w:rPr>
      <w:fldChar w:fldCharType="begin"/>
    </w:r>
    <w:r w:rsidRPr="004C67DA">
      <w:rPr>
        <w:b/>
        <w:sz w:val="20"/>
        <w:szCs w:val="20"/>
      </w:rPr>
      <w:instrText xml:space="preserve"> NUMPAGES  </w:instrText>
    </w:r>
    <w:r w:rsidR="00E050B0" w:rsidRPr="004C67DA">
      <w:rPr>
        <w:b/>
        <w:sz w:val="20"/>
        <w:szCs w:val="20"/>
      </w:rPr>
      <w:fldChar w:fldCharType="separate"/>
    </w:r>
    <w:r w:rsidR="00EA741B">
      <w:rPr>
        <w:b/>
        <w:noProof/>
        <w:sz w:val="20"/>
        <w:szCs w:val="20"/>
      </w:rPr>
      <w:t>2</w:t>
    </w:r>
    <w:r w:rsidR="00E050B0" w:rsidRPr="004C67DA">
      <w:rPr>
        <w:b/>
        <w:sz w:val="20"/>
        <w:szCs w:val="20"/>
      </w:rPr>
      <w:fldChar w:fldCharType="end"/>
    </w:r>
  </w:p>
  <w:p w:rsidR="00C8760E" w:rsidRPr="003809AF" w:rsidRDefault="00C8760E"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6CA" w:rsidRDefault="007A76CA">
      <w:r>
        <w:separator/>
      </w:r>
    </w:p>
  </w:footnote>
  <w:footnote w:type="continuationSeparator" w:id="1">
    <w:p w:rsidR="007A76CA" w:rsidRDefault="007A7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Roman"/>
      <w:lvlText w:val="%1."/>
      <w:lvlJc w:val="right"/>
      <w:pPr>
        <w:tabs>
          <w:tab w:val="num" w:pos="0"/>
        </w:tabs>
        <w:ind w:left="1800" w:hanging="360"/>
      </w:pPr>
      <w:rPr>
        <w:rFonts w:hint="default"/>
      </w:rPr>
    </w:lvl>
  </w:abstractNum>
  <w:abstractNum w:abstractNumId="1">
    <w:nsid w:val="081122EB"/>
    <w:multiLevelType w:val="hybridMultilevel"/>
    <w:tmpl w:val="D9FADE20"/>
    <w:lvl w:ilvl="0" w:tplc="FF4C8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6993"/>
    <w:multiLevelType w:val="hybridMultilevel"/>
    <w:tmpl w:val="0710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80ED1"/>
    <w:multiLevelType w:val="hybridMultilevel"/>
    <w:tmpl w:val="3C142FD6"/>
    <w:lvl w:ilvl="0" w:tplc="00E6B7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F43F2"/>
    <w:multiLevelType w:val="hybridMultilevel"/>
    <w:tmpl w:val="9542A93C"/>
    <w:lvl w:ilvl="0" w:tplc="A79ECE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373281"/>
    <w:multiLevelType w:val="hybridMultilevel"/>
    <w:tmpl w:val="81EA7D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2E286A"/>
    <w:multiLevelType w:val="hybridMultilevel"/>
    <w:tmpl w:val="86780D2C"/>
    <w:lvl w:ilvl="0" w:tplc="B6A20D1E">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28369C5"/>
    <w:multiLevelType w:val="hybridMultilevel"/>
    <w:tmpl w:val="B19E65CE"/>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5432E4"/>
    <w:multiLevelType w:val="hybridMultilevel"/>
    <w:tmpl w:val="449EBFE8"/>
    <w:lvl w:ilvl="0" w:tplc="151E7B5E">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2670AD"/>
    <w:multiLevelType w:val="hybridMultilevel"/>
    <w:tmpl w:val="14AA1A72"/>
    <w:lvl w:ilvl="0" w:tplc="418C07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84525A"/>
    <w:multiLevelType w:val="hybridMultilevel"/>
    <w:tmpl w:val="83DACECA"/>
    <w:lvl w:ilvl="0" w:tplc="792895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542106D"/>
    <w:multiLevelType w:val="hybridMultilevel"/>
    <w:tmpl w:val="9188AB7E"/>
    <w:lvl w:ilvl="0" w:tplc="45A4FE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0258"/>
    <w:multiLevelType w:val="hybridMultilevel"/>
    <w:tmpl w:val="65E0B9C0"/>
    <w:lvl w:ilvl="0" w:tplc="1FCE6F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2CAF6026"/>
    <w:multiLevelType w:val="hybridMultilevel"/>
    <w:tmpl w:val="D9C04E22"/>
    <w:lvl w:ilvl="0" w:tplc="92AEC03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35F09D7"/>
    <w:multiLevelType w:val="hybridMultilevel"/>
    <w:tmpl w:val="FE54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156C9"/>
    <w:multiLevelType w:val="hybridMultilevel"/>
    <w:tmpl w:val="6CE282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8E61150"/>
    <w:multiLevelType w:val="hybridMultilevel"/>
    <w:tmpl w:val="1962420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AC56330"/>
    <w:multiLevelType w:val="hybridMultilevel"/>
    <w:tmpl w:val="D0D4D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7531FA"/>
    <w:multiLevelType w:val="hybridMultilevel"/>
    <w:tmpl w:val="B7C232E2"/>
    <w:lvl w:ilvl="0" w:tplc="AE6CD5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BDF188B"/>
    <w:multiLevelType w:val="hybridMultilevel"/>
    <w:tmpl w:val="8054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723D1"/>
    <w:multiLevelType w:val="hybridMultilevel"/>
    <w:tmpl w:val="B57CC3DA"/>
    <w:lvl w:ilvl="0" w:tplc="84A04CB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447203B4"/>
    <w:multiLevelType w:val="hybridMultilevel"/>
    <w:tmpl w:val="5516A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336D95"/>
    <w:multiLevelType w:val="hybridMultilevel"/>
    <w:tmpl w:val="53EE59D6"/>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9E34FFF"/>
    <w:multiLevelType w:val="hybridMultilevel"/>
    <w:tmpl w:val="CBBA410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7B704D"/>
    <w:multiLevelType w:val="hybridMultilevel"/>
    <w:tmpl w:val="B1B62D5E"/>
    <w:lvl w:ilvl="0" w:tplc="11E83E5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0700D"/>
    <w:multiLevelType w:val="hybridMultilevel"/>
    <w:tmpl w:val="072C8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65A18"/>
    <w:multiLevelType w:val="hybridMultilevel"/>
    <w:tmpl w:val="B5540EE2"/>
    <w:lvl w:ilvl="0" w:tplc="7328687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012504B"/>
    <w:multiLevelType w:val="hybridMultilevel"/>
    <w:tmpl w:val="0F50EFC4"/>
    <w:lvl w:ilvl="0" w:tplc="BAC6AD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B5C11"/>
    <w:multiLevelType w:val="hybridMultilevel"/>
    <w:tmpl w:val="36D275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CBE766E"/>
    <w:multiLevelType w:val="hybridMultilevel"/>
    <w:tmpl w:val="272ACEB8"/>
    <w:lvl w:ilvl="0" w:tplc="F384B4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954EA5"/>
    <w:multiLevelType w:val="hybridMultilevel"/>
    <w:tmpl w:val="BDD05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1243723"/>
    <w:multiLevelType w:val="hybridMultilevel"/>
    <w:tmpl w:val="B498CD64"/>
    <w:lvl w:ilvl="0" w:tplc="76E0EBB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nsid w:val="72340E08"/>
    <w:multiLevelType w:val="hybridMultilevel"/>
    <w:tmpl w:val="BFEE9120"/>
    <w:lvl w:ilvl="0" w:tplc="0409000F">
      <w:start w:val="1"/>
      <w:numFmt w:val="decimal"/>
      <w:lvlText w:val="%1."/>
      <w:lvlJc w:val="left"/>
      <w:pPr>
        <w:tabs>
          <w:tab w:val="num" w:pos="720"/>
        </w:tabs>
        <w:ind w:left="720" w:hanging="360"/>
      </w:pPr>
      <w:rPr>
        <w:rFonts w:hint="default"/>
      </w:rPr>
    </w:lvl>
    <w:lvl w:ilvl="1" w:tplc="86A4C61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666CCB"/>
    <w:multiLevelType w:val="hybridMultilevel"/>
    <w:tmpl w:val="601A42AC"/>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B006F2A"/>
    <w:multiLevelType w:val="hybridMultilevel"/>
    <w:tmpl w:val="769A5A92"/>
    <w:lvl w:ilvl="0" w:tplc="8E224BC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7BD33249"/>
    <w:multiLevelType w:val="hybridMultilevel"/>
    <w:tmpl w:val="BF6283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775B3"/>
    <w:multiLevelType w:val="hybridMultilevel"/>
    <w:tmpl w:val="206E793C"/>
    <w:lvl w:ilvl="0" w:tplc="D33AF7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2"/>
  </w:num>
  <w:num w:numId="2">
    <w:abstractNumId w:val="17"/>
  </w:num>
  <w:num w:numId="3">
    <w:abstractNumId w:val="15"/>
  </w:num>
  <w:num w:numId="4">
    <w:abstractNumId w:val="23"/>
  </w:num>
  <w:num w:numId="5">
    <w:abstractNumId w:val="34"/>
  </w:num>
  <w:num w:numId="6">
    <w:abstractNumId w:val="6"/>
  </w:num>
  <w:num w:numId="7">
    <w:abstractNumId w:val="2"/>
  </w:num>
  <w:num w:numId="8">
    <w:abstractNumId w:val="19"/>
  </w:num>
  <w:num w:numId="9">
    <w:abstractNumId w:val="18"/>
  </w:num>
  <w:num w:numId="10">
    <w:abstractNumId w:val="0"/>
  </w:num>
  <w:num w:numId="11">
    <w:abstractNumId w:val="25"/>
  </w:num>
  <w:num w:numId="12">
    <w:abstractNumId w:val="14"/>
  </w:num>
  <w:num w:numId="13">
    <w:abstractNumId w:val="21"/>
  </w:num>
  <w:num w:numId="14">
    <w:abstractNumId w:val="35"/>
  </w:num>
  <w:num w:numId="15">
    <w:abstractNumId w:val="11"/>
  </w:num>
  <w:num w:numId="16">
    <w:abstractNumId w:val="27"/>
  </w:num>
  <w:num w:numId="17">
    <w:abstractNumId w:val="3"/>
  </w:num>
  <w:num w:numId="18">
    <w:abstractNumId w:val="30"/>
  </w:num>
  <w:num w:numId="19">
    <w:abstractNumId w:val="1"/>
  </w:num>
  <w:num w:numId="20">
    <w:abstractNumId w:val="8"/>
  </w:num>
  <w:num w:numId="21">
    <w:abstractNumId w:val="29"/>
  </w:num>
  <w:num w:numId="22">
    <w:abstractNumId w:val="22"/>
  </w:num>
  <w:num w:numId="23">
    <w:abstractNumId w:val="7"/>
  </w:num>
  <w:num w:numId="24">
    <w:abstractNumId w:val="9"/>
  </w:num>
  <w:num w:numId="25">
    <w:abstractNumId w:val="33"/>
  </w:num>
  <w:num w:numId="26">
    <w:abstractNumId w:val="12"/>
  </w:num>
  <w:num w:numId="27">
    <w:abstractNumId w:val="13"/>
  </w:num>
  <w:num w:numId="28">
    <w:abstractNumId w:val="20"/>
  </w:num>
  <w:num w:numId="29">
    <w:abstractNumId w:val="5"/>
  </w:num>
  <w:num w:numId="30">
    <w:abstractNumId w:val="28"/>
  </w:num>
  <w:num w:numId="31">
    <w:abstractNumId w:val="16"/>
  </w:num>
  <w:num w:numId="32">
    <w:abstractNumId w:val="26"/>
  </w:num>
  <w:num w:numId="33">
    <w:abstractNumId w:val="36"/>
  </w:num>
  <w:num w:numId="34">
    <w:abstractNumId w:val="4"/>
  </w:num>
  <w:num w:numId="35">
    <w:abstractNumId w:val="10"/>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characterSpacingControl w:val="doNotCompress"/>
  <w:hdrShapeDefaults>
    <o:shapedefaults v:ext="edit" spidmax="52226"/>
  </w:hdrShapeDefaults>
  <w:footnotePr>
    <w:footnote w:id="0"/>
    <w:footnote w:id="1"/>
  </w:footnotePr>
  <w:endnotePr>
    <w:endnote w:id="0"/>
    <w:endnote w:id="1"/>
  </w:endnotePr>
  <w:compat/>
  <w:rsids>
    <w:rsidRoot w:val="00F25E5A"/>
    <w:rsid w:val="00003746"/>
    <w:rsid w:val="00003E8E"/>
    <w:rsid w:val="000049D7"/>
    <w:rsid w:val="00010A87"/>
    <w:rsid w:val="00010DF8"/>
    <w:rsid w:val="00013B85"/>
    <w:rsid w:val="000147E4"/>
    <w:rsid w:val="00017A9E"/>
    <w:rsid w:val="00020499"/>
    <w:rsid w:val="00023BEA"/>
    <w:rsid w:val="00023CEC"/>
    <w:rsid w:val="00025C56"/>
    <w:rsid w:val="00027BE2"/>
    <w:rsid w:val="00030036"/>
    <w:rsid w:val="0003293B"/>
    <w:rsid w:val="00035E04"/>
    <w:rsid w:val="00036ADB"/>
    <w:rsid w:val="00037FCB"/>
    <w:rsid w:val="000418CB"/>
    <w:rsid w:val="00041F38"/>
    <w:rsid w:val="00043671"/>
    <w:rsid w:val="00053B20"/>
    <w:rsid w:val="000549F6"/>
    <w:rsid w:val="00054A62"/>
    <w:rsid w:val="00054AD6"/>
    <w:rsid w:val="00060CDA"/>
    <w:rsid w:val="0006370E"/>
    <w:rsid w:val="00067D42"/>
    <w:rsid w:val="000739FD"/>
    <w:rsid w:val="00086502"/>
    <w:rsid w:val="0008721A"/>
    <w:rsid w:val="0008783B"/>
    <w:rsid w:val="00090BC8"/>
    <w:rsid w:val="00091C67"/>
    <w:rsid w:val="0009248D"/>
    <w:rsid w:val="00093E95"/>
    <w:rsid w:val="00094FD9"/>
    <w:rsid w:val="000963D4"/>
    <w:rsid w:val="00096A32"/>
    <w:rsid w:val="000A1DE3"/>
    <w:rsid w:val="000B080E"/>
    <w:rsid w:val="000C151B"/>
    <w:rsid w:val="000C65B7"/>
    <w:rsid w:val="000C786E"/>
    <w:rsid w:val="000C7FEE"/>
    <w:rsid w:val="000D150D"/>
    <w:rsid w:val="000D37F3"/>
    <w:rsid w:val="000D6DA5"/>
    <w:rsid w:val="000D7FFB"/>
    <w:rsid w:val="000E377C"/>
    <w:rsid w:val="000E4006"/>
    <w:rsid w:val="000E5319"/>
    <w:rsid w:val="000F1637"/>
    <w:rsid w:val="001041C5"/>
    <w:rsid w:val="001079F9"/>
    <w:rsid w:val="00111C8B"/>
    <w:rsid w:val="00112013"/>
    <w:rsid w:val="00117204"/>
    <w:rsid w:val="00120484"/>
    <w:rsid w:val="00121ABB"/>
    <w:rsid w:val="00121E85"/>
    <w:rsid w:val="00121FED"/>
    <w:rsid w:val="00126BA3"/>
    <w:rsid w:val="00127711"/>
    <w:rsid w:val="00130B7A"/>
    <w:rsid w:val="001325AF"/>
    <w:rsid w:val="001339C7"/>
    <w:rsid w:val="00133D25"/>
    <w:rsid w:val="00137E77"/>
    <w:rsid w:val="00143FE0"/>
    <w:rsid w:val="001452E2"/>
    <w:rsid w:val="00146F17"/>
    <w:rsid w:val="00147E40"/>
    <w:rsid w:val="00153A05"/>
    <w:rsid w:val="00156786"/>
    <w:rsid w:val="00156FA3"/>
    <w:rsid w:val="001613C0"/>
    <w:rsid w:val="00161B47"/>
    <w:rsid w:val="00161ED1"/>
    <w:rsid w:val="00170EC2"/>
    <w:rsid w:val="00172353"/>
    <w:rsid w:val="0017460F"/>
    <w:rsid w:val="0017698D"/>
    <w:rsid w:val="00181160"/>
    <w:rsid w:val="0019248A"/>
    <w:rsid w:val="001959A3"/>
    <w:rsid w:val="00197342"/>
    <w:rsid w:val="001A4A96"/>
    <w:rsid w:val="001A73D9"/>
    <w:rsid w:val="001B0455"/>
    <w:rsid w:val="001B2103"/>
    <w:rsid w:val="001C5718"/>
    <w:rsid w:val="001C7EE7"/>
    <w:rsid w:val="001D526B"/>
    <w:rsid w:val="001E3886"/>
    <w:rsid w:val="001E4702"/>
    <w:rsid w:val="001E504D"/>
    <w:rsid w:val="001E629B"/>
    <w:rsid w:val="001F2817"/>
    <w:rsid w:val="001F5C58"/>
    <w:rsid w:val="001F6976"/>
    <w:rsid w:val="00201997"/>
    <w:rsid w:val="00203FAC"/>
    <w:rsid w:val="0021019B"/>
    <w:rsid w:val="00211A11"/>
    <w:rsid w:val="00212867"/>
    <w:rsid w:val="002161F5"/>
    <w:rsid w:val="00217077"/>
    <w:rsid w:val="00220E94"/>
    <w:rsid w:val="00222961"/>
    <w:rsid w:val="0022705F"/>
    <w:rsid w:val="002311D1"/>
    <w:rsid w:val="0023196D"/>
    <w:rsid w:val="002419C6"/>
    <w:rsid w:val="00243FEC"/>
    <w:rsid w:val="002452DC"/>
    <w:rsid w:val="00250198"/>
    <w:rsid w:val="00253D91"/>
    <w:rsid w:val="0025719B"/>
    <w:rsid w:val="00257B0D"/>
    <w:rsid w:val="0026708F"/>
    <w:rsid w:val="002701B9"/>
    <w:rsid w:val="00271A9D"/>
    <w:rsid w:val="00272A38"/>
    <w:rsid w:val="002867CF"/>
    <w:rsid w:val="00287CEB"/>
    <w:rsid w:val="002A0964"/>
    <w:rsid w:val="002A312A"/>
    <w:rsid w:val="002A4A70"/>
    <w:rsid w:val="002A6490"/>
    <w:rsid w:val="002A7F5C"/>
    <w:rsid w:val="002B0973"/>
    <w:rsid w:val="002B3564"/>
    <w:rsid w:val="002B3702"/>
    <w:rsid w:val="002B4AA5"/>
    <w:rsid w:val="002B6DC3"/>
    <w:rsid w:val="002B7C30"/>
    <w:rsid w:val="002C7EA1"/>
    <w:rsid w:val="002D0507"/>
    <w:rsid w:val="002D10CC"/>
    <w:rsid w:val="002D1B5E"/>
    <w:rsid w:val="002D565E"/>
    <w:rsid w:val="002D62EC"/>
    <w:rsid w:val="002D6A9A"/>
    <w:rsid w:val="002E1802"/>
    <w:rsid w:val="002E5567"/>
    <w:rsid w:val="002E6592"/>
    <w:rsid w:val="002F25CB"/>
    <w:rsid w:val="002F44C2"/>
    <w:rsid w:val="002F5163"/>
    <w:rsid w:val="00311048"/>
    <w:rsid w:val="0031147D"/>
    <w:rsid w:val="00314628"/>
    <w:rsid w:val="00316866"/>
    <w:rsid w:val="003225BD"/>
    <w:rsid w:val="0032412D"/>
    <w:rsid w:val="003266A5"/>
    <w:rsid w:val="00331848"/>
    <w:rsid w:val="00333176"/>
    <w:rsid w:val="00335E82"/>
    <w:rsid w:val="00337D26"/>
    <w:rsid w:val="00350D1D"/>
    <w:rsid w:val="00356052"/>
    <w:rsid w:val="003570F7"/>
    <w:rsid w:val="00361257"/>
    <w:rsid w:val="00363050"/>
    <w:rsid w:val="0036432B"/>
    <w:rsid w:val="003668FB"/>
    <w:rsid w:val="00371F1A"/>
    <w:rsid w:val="003723A1"/>
    <w:rsid w:val="00376E2C"/>
    <w:rsid w:val="00376E9D"/>
    <w:rsid w:val="003809AF"/>
    <w:rsid w:val="00382C7D"/>
    <w:rsid w:val="003836B9"/>
    <w:rsid w:val="00385110"/>
    <w:rsid w:val="0038524E"/>
    <w:rsid w:val="003876FB"/>
    <w:rsid w:val="00392156"/>
    <w:rsid w:val="00397CA9"/>
    <w:rsid w:val="003A3112"/>
    <w:rsid w:val="003A3838"/>
    <w:rsid w:val="003B07F0"/>
    <w:rsid w:val="003B486D"/>
    <w:rsid w:val="003B750B"/>
    <w:rsid w:val="003C0175"/>
    <w:rsid w:val="003C180C"/>
    <w:rsid w:val="003C3632"/>
    <w:rsid w:val="003C5E1E"/>
    <w:rsid w:val="003D093E"/>
    <w:rsid w:val="003D3724"/>
    <w:rsid w:val="003D72B4"/>
    <w:rsid w:val="003E0E6B"/>
    <w:rsid w:val="003E41A2"/>
    <w:rsid w:val="003E7EB9"/>
    <w:rsid w:val="004010AA"/>
    <w:rsid w:val="004015B7"/>
    <w:rsid w:val="00401665"/>
    <w:rsid w:val="0040193F"/>
    <w:rsid w:val="00401F78"/>
    <w:rsid w:val="004047FD"/>
    <w:rsid w:val="00404D16"/>
    <w:rsid w:val="004146EA"/>
    <w:rsid w:val="00414CD2"/>
    <w:rsid w:val="00416F62"/>
    <w:rsid w:val="00417110"/>
    <w:rsid w:val="00421D06"/>
    <w:rsid w:val="00425256"/>
    <w:rsid w:val="00435C9E"/>
    <w:rsid w:val="00440815"/>
    <w:rsid w:val="004420E7"/>
    <w:rsid w:val="00442E54"/>
    <w:rsid w:val="0044695E"/>
    <w:rsid w:val="00447AE6"/>
    <w:rsid w:val="00460BA5"/>
    <w:rsid w:val="0046115E"/>
    <w:rsid w:val="004632A0"/>
    <w:rsid w:val="004729EC"/>
    <w:rsid w:val="00474840"/>
    <w:rsid w:val="004763DF"/>
    <w:rsid w:val="004804A7"/>
    <w:rsid w:val="00485630"/>
    <w:rsid w:val="0049799C"/>
    <w:rsid w:val="004A0E6D"/>
    <w:rsid w:val="004A311A"/>
    <w:rsid w:val="004A6BAD"/>
    <w:rsid w:val="004B1573"/>
    <w:rsid w:val="004B357D"/>
    <w:rsid w:val="004B36C0"/>
    <w:rsid w:val="004C4BDA"/>
    <w:rsid w:val="004C55E6"/>
    <w:rsid w:val="004C67DA"/>
    <w:rsid w:val="004C6FE5"/>
    <w:rsid w:val="004D2E8E"/>
    <w:rsid w:val="004E1BE1"/>
    <w:rsid w:val="004E4507"/>
    <w:rsid w:val="004E62EF"/>
    <w:rsid w:val="004F4A31"/>
    <w:rsid w:val="004F512B"/>
    <w:rsid w:val="004F53F4"/>
    <w:rsid w:val="004F602A"/>
    <w:rsid w:val="00501719"/>
    <w:rsid w:val="00501A24"/>
    <w:rsid w:val="00502698"/>
    <w:rsid w:val="00504B6C"/>
    <w:rsid w:val="00506358"/>
    <w:rsid w:val="00507532"/>
    <w:rsid w:val="00510824"/>
    <w:rsid w:val="00510C48"/>
    <w:rsid w:val="005115E6"/>
    <w:rsid w:val="00512811"/>
    <w:rsid w:val="0051380D"/>
    <w:rsid w:val="005152BD"/>
    <w:rsid w:val="0052451D"/>
    <w:rsid w:val="00527969"/>
    <w:rsid w:val="005430DA"/>
    <w:rsid w:val="005431F0"/>
    <w:rsid w:val="0054787C"/>
    <w:rsid w:val="0055030F"/>
    <w:rsid w:val="00552F35"/>
    <w:rsid w:val="00555869"/>
    <w:rsid w:val="00556FA0"/>
    <w:rsid w:val="00561B4A"/>
    <w:rsid w:val="0056336A"/>
    <w:rsid w:val="0056336F"/>
    <w:rsid w:val="00567062"/>
    <w:rsid w:val="0057321D"/>
    <w:rsid w:val="00573C59"/>
    <w:rsid w:val="005758FB"/>
    <w:rsid w:val="00580C58"/>
    <w:rsid w:val="005920C1"/>
    <w:rsid w:val="00594E84"/>
    <w:rsid w:val="00596196"/>
    <w:rsid w:val="00596858"/>
    <w:rsid w:val="00597D7D"/>
    <w:rsid w:val="005A0AB5"/>
    <w:rsid w:val="005A0C9E"/>
    <w:rsid w:val="005A15BC"/>
    <w:rsid w:val="005A17FB"/>
    <w:rsid w:val="005A29FD"/>
    <w:rsid w:val="005A7E1A"/>
    <w:rsid w:val="005B18E1"/>
    <w:rsid w:val="005B1961"/>
    <w:rsid w:val="005B4D47"/>
    <w:rsid w:val="005B4F2C"/>
    <w:rsid w:val="005B5E8A"/>
    <w:rsid w:val="005B6BCA"/>
    <w:rsid w:val="005C2D9E"/>
    <w:rsid w:val="005E025F"/>
    <w:rsid w:val="005E2B34"/>
    <w:rsid w:val="005E7B27"/>
    <w:rsid w:val="005F1D75"/>
    <w:rsid w:val="005F1EEF"/>
    <w:rsid w:val="005F24F0"/>
    <w:rsid w:val="005F27DE"/>
    <w:rsid w:val="005F7CBD"/>
    <w:rsid w:val="00610A22"/>
    <w:rsid w:val="006111E2"/>
    <w:rsid w:val="00611B0D"/>
    <w:rsid w:val="0062256B"/>
    <w:rsid w:val="00624C7F"/>
    <w:rsid w:val="00627CB6"/>
    <w:rsid w:val="006343F0"/>
    <w:rsid w:val="00635CA5"/>
    <w:rsid w:val="006367D2"/>
    <w:rsid w:val="00643D78"/>
    <w:rsid w:val="00650D5E"/>
    <w:rsid w:val="0065202E"/>
    <w:rsid w:val="006520AC"/>
    <w:rsid w:val="00653BD0"/>
    <w:rsid w:val="00660168"/>
    <w:rsid w:val="006612DD"/>
    <w:rsid w:val="00662961"/>
    <w:rsid w:val="00665A76"/>
    <w:rsid w:val="006664AB"/>
    <w:rsid w:val="00667338"/>
    <w:rsid w:val="00670EA1"/>
    <w:rsid w:val="00681190"/>
    <w:rsid w:val="00682385"/>
    <w:rsid w:val="00683469"/>
    <w:rsid w:val="00685A8D"/>
    <w:rsid w:val="00693917"/>
    <w:rsid w:val="006955A4"/>
    <w:rsid w:val="006A626F"/>
    <w:rsid w:val="006B012D"/>
    <w:rsid w:val="006B222F"/>
    <w:rsid w:val="006B227E"/>
    <w:rsid w:val="006B240C"/>
    <w:rsid w:val="006B7A43"/>
    <w:rsid w:val="006C25ED"/>
    <w:rsid w:val="006C33B2"/>
    <w:rsid w:val="006C442A"/>
    <w:rsid w:val="006C5C85"/>
    <w:rsid w:val="006C641A"/>
    <w:rsid w:val="006D1E5E"/>
    <w:rsid w:val="006D45D9"/>
    <w:rsid w:val="006D4DF9"/>
    <w:rsid w:val="006D6A1B"/>
    <w:rsid w:val="006E3D14"/>
    <w:rsid w:val="006E5248"/>
    <w:rsid w:val="006E56A8"/>
    <w:rsid w:val="006E6A56"/>
    <w:rsid w:val="006E7294"/>
    <w:rsid w:val="006F09C4"/>
    <w:rsid w:val="006F33DB"/>
    <w:rsid w:val="0073308B"/>
    <w:rsid w:val="00742142"/>
    <w:rsid w:val="00742208"/>
    <w:rsid w:val="00743FF1"/>
    <w:rsid w:val="00747BF3"/>
    <w:rsid w:val="00751C04"/>
    <w:rsid w:val="00752D41"/>
    <w:rsid w:val="00753BE6"/>
    <w:rsid w:val="00761365"/>
    <w:rsid w:val="00761DCD"/>
    <w:rsid w:val="00762DF0"/>
    <w:rsid w:val="0077160B"/>
    <w:rsid w:val="007720FD"/>
    <w:rsid w:val="00773562"/>
    <w:rsid w:val="00775079"/>
    <w:rsid w:val="00775284"/>
    <w:rsid w:val="00775F7F"/>
    <w:rsid w:val="0078790A"/>
    <w:rsid w:val="00791AD2"/>
    <w:rsid w:val="00793510"/>
    <w:rsid w:val="0079579F"/>
    <w:rsid w:val="007A23D7"/>
    <w:rsid w:val="007A5D28"/>
    <w:rsid w:val="007A76CA"/>
    <w:rsid w:val="007A7831"/>
    <w:rsid w:val="007B1159"/>
    <w:rsid w:val="007B2876"/>
    <w:rsid w:val="007B2FFC"/>
    <w:rsid w:val="007C5080"/>
    <w:rsid w:val="007D3E72"/>
    <w:rsid w:val="007E689A"/>
    <w:rsid w:val="007F075B"/>
    <w:rsid w:val="007F12CE"/>
    <w:rsid w:val="007F14FC"/>
    <w:rsid w:val="007F4DF6"/>
    <w:rsid w:val="00801858"/>
    <w:rsid w:val="008029AC"/>
    <w:rsid w:val="00805DED"/>
    <w:rsid w:val="00806717"/>
    <w:rsid w:val="008231E2"/>
    <w:rsid w:val="00827E68"/>
    <w:rsid w:val="008310D5"/>
    <w:rsid w:val="008359E0"/>
    <w:rsid w:val="00840F8F"/>
    <w:rsid w:val="00843B7E"/>
    <w:rsid w:val="008474E2"/>
    <w:rsid w:val="00850277"/>
    <w:rsid w:val="00850DD2"/>
    <w:rsid w:val="0085199C"/>
    <w:rsid w:val="008620DC"/>
    <w:rsid w:val="00872FCD"/>
    <w:rsid w:val="0087329A"/>
    <w:rsid w:val="00880F98"/>
    <w:rsid w:val="00884F5F"/>
    <w:rsid w:val="008857C0"/>
    <w:rsid w:val="00885C11"/>
    <w:rsid w:val="00886CD4"/>
    <w:rsid w:val="008874A1"/>
    <w:rsid w:val="00887E43"/>
    <w:rsid w:val="0089208B"/>
    <w:rsid w:val="008921DF"/>
    <w:rsid w:val="008923AC"/>
    <w:rsid w:val="008951A7"/>
    <w:rsid w:val="00897D77"/>
    <w:rsid w:val="008B3AAD"/>
    <w:rsid w:val="008B4AE7"/>
    <w:rsid w:val="008B517F"/>
    <w:rsid w:val="008B6161"/>
    <w:rsid w:val="008B696E"/>
    <w:rsid w:val="008B6F6C"/>
    <w:rsid w:val="008C352D"/>
    <w:rsid w:val="008C4D7D"/>
    <w:rsid w:val="008D3E72"/>
    <w:rsid w:val="008E355D"/>
    <w:rsid w:val="008F4440"/>
    <w:rsid w:val="008F4470"/>
    <w:rsid w:val="008F4C1F"/>
    <w:rsid w:val="00906B5B"/>
    <w:rsid w:val="00915DE5"/>
    <w:rsid w:val="00923A40"/>
    <w:rsid w:val="0092483E"/>
    <w:rsid w:val="00924B03"/>
    <w:rsid w:val="00924C43"/>
    <w:rsid w:val="009300B6"/>
    <w:rsid w:val="00930473"/>
    <w:rsid w:val="00930BBA"/>
    <w:rsid w:val="009328B7"/>
    <w:rsid w:val="00933DFA"/>
    <w:rsid w:val="00943B3A"/>
    <w:rsid w:val="0094612D"/>
    <w:rsid w:val="009503D6"/>
    <w:rsid w:val="00952B08"/>
    <w:rsid w:val="00952E71"/>
    <w:rsid w:val="00955930"/>
    <w:rsid w:val="00957B51"/>
    <w:rsid w:val="009614A5"/>
    <w:rsid w:val="00966615"/>
    <w:rsid w:val="0097004F"/>
    <w:rsid w:val="00970973"/>
    <w:rsid w:val="00971A3F"/>
    <w:rsid w:val="00973DC0"/>
    <w:rsid w:val="009808B4"/>
    <w:rsid w:val="00984BB8"/>
    <w:rsid w:val="009855A8"/>
    <w:rsid w:val="009A14E9"/>
    <w:rsid w:val="009A3582"/>
    <w:rsid w:val="009A3C24"/>
    <w:rsid w:val="009B0596"/>
    <w:rsid w:val="009B1961"/>
    <w:rsid w:val="009B35DD"/>
    <w:rsid w:val="009B3B52"/>
    <w:rsid w:val="009B4DAA"/>
    <w:rsid w:val="009B5865"/>
    <w:rsid w:val="009B5949"/>
    <w:rsid w:val="009B6628"/>
    <w:rsid w:val="009B7933"/>
    <w:rsid w:val="009C1A2C"/>
    <w:rsid w:val="009C2831"/>
    <w:rsid w:val="009C56A5"/>
    <w:rsid w:val="009C5F6D"/>
    <w:rsid w:val="009C7286"/>
    <w:rsid w:val="009C77A0"/>
    <w:rsid w:val="009C7E8A"/>
    <w:rsid w:val="009D1755"/>
    <w:rsid w:val="009D1F99"/>
    <w:rsid w:val="009D513E"/>
    <w:rsid w:val="009E1B65"/>
    <w:rsid w:val="009E3442"/>
    <w:rsid w:val="009E3ADE"/>
    <w:rsid w:val="009E7144"/>
    <w:rsid w:val="00A033DB"/>
    <w:rsid w:val="00A040F2"/>
    <w:rsid w:val="00A0445B"/>
    <w:rsid w:val="00A04C17"/>
    <w:rsid w:val="00A05953"/>
    <w:rsid w:val="00A063AB"/>
    <w:rsid w:val="00A10C67"/>
    <w:rsid w:val="00A1147C"/>
    <w:rsid w:val="00A11ACA"/>
    <w:rsid w:val="00A13CBC"/>
    <w:rsid w:val="00A24F28"/>
    <w:rsid w:val="00A315E0"/>
    <w:rsid w:val="00A45A96"/>
    <w:rsid w:val="00A5231B"/>
    <w:rsid w:val="00A5256C"/>
    <w:rsid w:val="00A5312C"/>
    <w:rsid w:val="00A5535F"/>
    <w:rsid w:val="00A572F0"/>
    <w:rsid w:val="00A60590"/>
    <w:rsid w:val="00A62C7A"/>
    <w:rsid w:val="00A6526E"/>
    <w:rsid w:val="00A73793"/>
    <w:rsid w:val="00A73F72"/>
    <w:rsid w:val="00A7423D"/>
    <w:rsid w:val="00A77BF0"/>
    <w:rsid w:val="00A80EB7"/>
    <w:rsid w:val="00A83E03"/>
    <w:rsid w:val="00A93CC7"/>
    <w:rsid w:val="00A97763"/>
    <w:rsid w:val="00A97889"/>
    <w:rsid w:val="00AA0075"/>
    <w:rsid w:val="00AA1429"/>
    <w:rsid w:val="00AA51D6"/>
    <w:rsid w:val="00AB2D91"/>
    <w:rsid w:val="00AB35AB"/>
    <w:rsid w:val="00AB4794"/>
    <w:rsid w:val="00AC1A09"/>
    <w:rsid w:val="00AC453D"/>
    <w:rsid w:val="00AD1E08"/>
    <w:rsid w:val="00AD798A"/>
    <w:rsid w:val="00AE0223"/>
    <w:rsid w:val="00AE0D4F"/>
    <w:rsid w:val="00AE1F21"/>
    <w:rsid w:val="00AE48DB"/>
    <w:rsid w:val="00AF0993"/>
    <w:rsid w:val="00AF0E36"/>
    <w:rsid w:val="00B00845"/>
    <w:rsid w:val="00B060B1"/>
    <w:rsid w:val="00B06D73"/>
    <w:rsid w:val="00B07A83"/>
    <w:rsid w:val="00B10761"/>
    <w:rsid w:val="00B15557"/>
    <w:rsid w:val="00B17AC4"/>
    <w:rsid w:val="00B21EA9"/>
    <w:rsid w:val="00B241AC"/>
    <w:rsid w:val="00B2723E"/>
    <w:rsid w:val="00B27B83"/>
    <w:rsid w:val="00B31847"/>
    <w:rsid w:val="00B3307A"/>
    <w:rsid w:val="00B3703F"/>
    <w:rsid w:val="00B41AAC"/>
    <w:rsid w:val="00B43525"/>
    <w:rsid w:val="00B44825"/>
    <w:rsid w:val="00B45D75"/>
    <w:rsid w:val="00B5008D"/>
    <w:rsid w:val="00B53C20"/>
    <w:rsid w:val="00B54745"/>
    <w:rsid w:val="00B57793"/>
    <w:rsid w:val="00B6200B"/>
    <w:rsid w:val="00B62D2D"/>
    <w:rsid w:val="00B65471"/>
    <w:rsid w:val="00B71A85"/>
    <w:rsid w:val="00B7782D"/>
    <w:rsid w:val="00B77C60"/>
    <w:rsid w:val="00B81C6E"/>
    <w:rsid w:val="00B8262C"/>
    <w:rsid w:val="00B8643D"/>
    <w:rsid w:val="00B9053B"/>
    <w:rsid w:val="00B90F54"/>
    <w:rsid w:val="00B91D33"/>
    <w:rsid w:val="00B96E47"/>
    <w:rsid w:val="00B97035"/>
    <w:rsid w:val="00B97464"/>
    <w:rsid w:val="00BA1C5B"/>
    <w:rsid w:val="00BA36B8"/>
    <w:rsid w:val="00BB2F73"/>
    <w:rsid w:val="00BC1570"/>
    <w:rsid w:val="00BC66F8"/>
    <w:rsid w:val="00BD0DCB"/>
    <w:rsid w:val="00BD2342"/>
    <w:rsid w:val="00BE04A5"/>
    <w:rsid w:val="00BE3377"/>
    <w:rsid w:val="00BE413B"/>
    <w:rsid w:val="00BE773C"/>
    <w:rsid w:val="00BF1934"/>
    <w:rsid w:val="00BF34B4"/>
    <w:rsid w:val="00BF4E4C"/>
    <w:rsid w:val="00BF6E3F"/>
    <w:rsid w:val="00C00C82"/>
    <w:rsid w:val="00C05B04"/>
    <w:rsid w:val="00C07405"/>
    <w:rsid w:val="00C10066"/>
    <w:rsid w:val="00C166F6"/>
    <w:rsid w:val="00C242F3"/>
    <w:rsid w:val="00C31B78"/>
    <w:rsid w:val="00C34C2D"/>
    <w:rsid w:val="00C364FB"/>
    <w:rsid w:val="00C43CE5"/>
    <w:rsid w:val="00C4537C"/>
    <w:rsid w:val="00C464D8"/>
    <w:rsid w:val="00C46E36"/>
    <w:rsid w:val="00C473D2"/>
    <w:rsid w:val="00C4748E"/>
    <w:rsid w:val="00C570A4"/>
    <w:rsid w:val="00C674A2"/>
    <w:rsid w:val="00C75DA0"/>
    <w:rsid w:val="00C82994"/>
    <w:rsid w:val="00C85E4A"/>
    <w:rsid w:val="00C8676F"/>
    <w:rsid w:val="00C8760E"/>
    <w:rsid w:val="00C91C4A"/>
    <w:rsid w:val="00C93A67"/>
    <w:rsid w:val="00C95E35"/>
    <w:rsid w:val="00CB16FE"/>
    <w:rsid w:val="00CB7AFD"/>
    <w:rsid w:val="00CC3A07"/>
    <w:rsid w:val="00CC573B"/>
    <w:rsid w:val="00CC6B70"/>
    <w:rsid w:val="00CD2699"/>
    <w:rsid w:val="00CD403F"/>
    <w:rsid w:val="00CD6B53"/>
    <w:rsid w:val="00CD7F21"/>
    <w:rsid w:val="00CE5770"/>
    <w:rsid w:val="00CE72B8"/>
    <w:rsid w:val="00CF1B32"/>
    <w:rsid w:val="00CF1F89"/>
    <w:rsid w:val="00CF7DE2"/>
    <w:rsid w:val="00D0013B"/>
    <w:rsid w:val="00D03CF6"/>
    <w:rsid w:val="00D04815"/>
    <w:rsid w:val="00D0532C"/>
    <w:rsid w:val="00D05A48"/>
    <w:rsid w:val="00D11C6F"/>
    <w:rsid w:val="00D13678"/>
    <w:rsid w:val="00D16CCA"/>
    <w:rsid w:val="00D30956"/>
    <w:rsid w:val="00D30C35"/>
    <w:rsid w:val="00D31807"/>
    <w:rsid w:val="00D44CBD"/>
    <w:rsid w:val="00D463AE"/>
    <w:rsid w:val="00D504B3"/>
    <w:rsid w:val="00D5227E"/>
    <w:rsid w:val="00D54093"/>
    <w:rsid w:val="00D57814"/>
    <w:rsid w:val="00D64002"/>
    <w:rsid w:val="00D70EDB"/>
    <w:rsid w:val="00D72ACD"/>
    <w:rsid w:val="00D72D16"/>
    <w:rsid w:val="00D758AC"/>
    <w:rsid w:val="00D75F74"/>
    <w:rsid w:val="00D769AF"/>
    <w:rsid w:val="00D77D47"/>
    <w:rsid w:val="00D802CA"/>
    <w:rsid w:val="00D80DBB"/>
    <w:rsid w:val="00D8118B"/>
    <w:rsid w:val="00D821C3"/>
    <w:rsid w:val="00D83F36"/>
    <w:rsid w:val="00D8509B"/>
    <w:rsid w:val="00D8541F"/>
    <w:rsid w:val="00D87FED"/>
    <w:rsid w:val="00D93B7B"/>
    <w:rsid w:val="00D93DCF"/>
    <w:rsid w:val="00D958FD"/>
    <w:rsid w:val="00DA1C67"/>
    <w:rsid w:val="00DA64E1"/>
    <w:rsid w:val="00DA704E"/>
    <w:rsid w:val="00DB067E"/>
    <w:rsid w:val="00DB1049"/>
    <w:rsid w:val="00DB1989"/>
    <w:rsid w:val="00DB4085"/>
    <w:rsid w:val="00DB5DFF"/>
    <w:rsid w:val="00DC2487"/>
    <w:rsid w:val="00DC4737"/>
    <w:rsid w:val="00DD09B1"/>
    <w:rsid w:val="00DE2558"/>
    <w:rsid w:val="00DE4D6E"/>
    <w:rsid w:val="00DF0E3C"/>
    <w:rsid w:val="00DF4BAB"/>
    <w:rsid w:val="00DF5B24"/>
    <w:rsid w:val="00E006CA"/>
    <w:rsid w:val="00E0474E"/>
    <w:rsid w:val="00E050B0"/>
    <w:rsid w:val="00E1172F"/>
    <w:rsid w:val="00E125C0"/>
    <w:rsid w:val="00E2354E"/>
    <w:rsid w:val="00E24CDE"/>
    <w:rsid w:val="00E24E31"/>
    <w:rsid w:val="00E3016D"/>
    <w:rsid w:val="00E3505F"/>
    <w:rsid w:val="00E35EAE"/>
    <w:rsid w:val="00E37974"/>
    <w:rsid w:val="00E4790D"/>
    <w:rsid w:val="00E54459"/>
    <w:rsid w:val="00E560FD"/>
    <w:rsid w:val="00E56EF6"/>
    <w:rsid w:val="00E61C60"/>
    <w:rsid w:val="00E65CA4"/>
    <w:rsid w:val="00E72BD7"/>
    <w:rsid w:val="00E76899"/>
    <w:rsid w:val="00E8057B"/>
    <w:rsid w:val="00E83EDC"/>
    <w:rsid w:val="00E94C16"/>
    <w:rsid w:val="00EA509E"/>
    <w:rsid w:val="00EA62CD"/>
    <w:rsid w:val="00EA741B"/>
    <w:rsid w:val="00EB2856"/>
    <w:rsid w:val="00EB4704"/>
    <w:rsid w:val="00EC1A24"/>
    <w:rsid w:val="00EC1BD1"/>
    <w:rsid w:val="00EC5414"/>
    <w:rsid w:val="00EC5482"/>
    <w:rsid w:val="00ED15A9"/>
    <w:rsid w:val="00ED196D"/>
    <w:rsid w:val="00ED26D8"/>
    <w:rsid w:val="00ED77F5"/>
    <w:rsid w:val="00ED7C54"/>
    <w:rsid w:val="00ED7C6C"/>
    <w:rsid w:val="00EE20EC"/>
    <w:rsid w:val="00EE4823"/>
    <w:rsid w:val="00EE5985"/>
    <w:rsid w:val="00EE7CCB"/>
    <w:rsid w:val="00EF019A"/>
    <w:rsid w:val="00EF49EF"/>
    <w:rsid w:val="00F01160"/>
    <w:rsid w:val="00F06299"/>
    <w:rsid w:val="00F10592"/>
    <w:rsid w:val="00F1141F"/>
    <w:rsid w:val="00F16646"/>
    <w:rsid w:val="00F209B7"/>
    <w:rsid w:val="00F253CA"/>
    <w:rsid w:val="00F25E5A"/>
    <w:rsid w:val="00F264EC"/>
    <w:rsid w:val="00F3512E"/>
    <w:rsid w:val="00F35151"/>
    <w:rsid w:val="00F40D2A"/>
    <w:rsid w:val="00F41DC2"/>
    <w:rsid w:val="00F5239F"/>
    <w:rsid w:val="00F6037F"/>
    <w:rsid w:val="00F61593"/>
    <w:rsid w:val="00F62BCA"/>
    <w:rsid w:val="00F62F3A"/>
    <w:rsid w:val="00F6348F"/>
    <w:rsid w:val="00F65258"/>
    <w:rsid w:val="00F70178"/>
    <w:rsid w:val="00F75A2D"/>
    <w:rsid w:val="00F76F4C"/>
    <w:rsid w:val="00F771E4"/>
    <w:rsid w:val="00F800D6"/>
    <w:rsid w:val="00F82C70"/>
    <w:rsid w:val="00F84CCA"/>
    <w:rsid w:val="00F86248"/>
    <w:rsid w:val="00F90423"/>
    <w:rsid w:val="00F905D4"/>
    <w:rsid w:val="00FA2562"/>
    <w:rsid w:val="00FB0E7D"/>
    <w:rsid w:val="00FB3A71"/>
    <w:rsid w:val="00FB5B3B"/>
    <w:rsid w:val="00FB5F97"/>
    <w:rsid w:val="00FC3269"/>
    <w:rsid w:val="00FC42BC"/>
    <w:rsid w:val="00FF44ED"/>
    <w:rsid w:val="00FF7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rules v:ext="edit">
        <o:r id="V:Rule11" type="connector" idref="#_x0000_s1046"/>
        <o:r id="V:Rule12" type="connector" idref="#_x0000_s1044"/>
        <o:r id="V:Rule13" type="connector" idref="#_x0000_s1045"/>
        <o:r id="V:Rule14" type="connector" idref="#_x0000_s1047"/>
        <o:r id="V:Rule15" type="connector" idref="#_x0000_s1049"/>
        <o:r id="V:Rule16" type="connector" idref="#_x0000_s1050"/>
        <o:r id="V:Rule17" type="connector" idref="#_x0000_s1048"/>
        <o:r id="V:Rule18" type="connector" idref="#_x0000_s1051"/>
        <o:r id="V:Rule19" type="connector" idref="#_x0000_s1053"/>
        <o:r id="V:Rule2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41F"/>
    <w:rPr>
      <w:sz w:val="24"/>
      <w:szCs w:val="24"/>
    </w:rPr>
  </w:style>
  <w:style w:type="paragraph" w:styleId="Heading1">
    <w:name w:val="heading 1"/>
    <w:basedOn w:val="Normal"/>
    <w:link w:val="Heading1Char"/>
    <w:uiPriority w:val="9"/>
    <w:qFormat/>
    <w:rsid w:val="00376E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uiPriority w:val="99"/>
    <w:rsid w:val="004C67DA"/>
    <w:rPr>
      <w:sz w:val="24"/>
      <w:szCs w:val="24"/>
    </w:rPr>
  </w:style>
  <w:style w:type="character" w:customStyle="1" w:styleId="Heading1Char">
    <w:name w:val="Heading 1 Char"/>
    <w:basedOn w:val="DefaultParagraphFont"/>
    <w:link w:val="Heading1"/>
    <w:uiPriority w:val="9"/>
    <w:rsid w:val="00376E2C"/>
    <w:rPr>
      <w:b/>
      <w:bCs/>
      <w:kern w:val="36"/>
      <w:sz w:val="48"/>
      <w:szCs w:val="48"/>
    </w:rPr>
  </w:style>
  <w:style w:type="paragraph" w:customStyle="1" w:styleId="Default">
    <w:name w:val="Default"/>
    <w:rsid w:val="00915DE5"/>
    <w:pPr>
      <w:autoSpaceDE w:val="0"/>
      <w:autoSpaceDN w:val="0"/>
      <w:adjustRightInd w:val="0"/>
    </w:pPr>
    <w:rPr>
      <w:color w:val="000000"/>
      <w:sz w:val="24"/>
      <w:szCs w:val="24"/>
    </w:rPr>
  </w:style>
  <w:style w:type="paragraph" w:customStyle="1" w:styleId="normal0">
    <w:name w:val="normal"/>
    <w:rsid w:val="009B4DAA"/>
    <w:rPr>
      <w:sz w:val="24"/>
      <w:szCs w:val="24"/>
    </w:rPr>
  </w:style>
  <w:style w:type="paragraph" w:styleId="NoSpacing">
    <w:name w:val="No Spacing"/>
    <w:link w:val="NoSpacingChar"/>
    <w:uiPriority w:val="1"/>
    <w:qFormat/>
    <w:rsid w:val="00130B7A"/>
    <w:rPr>
      <w:sz w:val="24"/>
      <w:szCs w:val="24"/>
    </w:rPr>
  </w:style>
  <w:style w:type="character" w:customStyle="1" w:styleId="NoSpacingChar">
    <w:name w:val="No Spacing Char"/>
    <w:link w:val="NoSpacing"/>
    <w:uiPriority w:val="1"/>
    <w:locked/>
    <w:rsid w:val="00130B7A"/>
    <w:rPr>
      <w:sz w:val="24"/>
      <w:szCs w:val="24"/>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49692610">
      <w:bodyDiv w:val="1"/>
      <w:marLeft w:val="0"/>
      <w:marRight w:val="0"/>
      <w:marTop w:val="0"/>
      <w:marBottom w:val="0"/>
      <w:divBdr>
        <w:top w:val="none" w:sz="0" w:space="0" w:color="auto"/>
        <w:left w:val="none" w:sz="0" w:space="0" w:color="auto"/>
        <w:bottom w:val="none" w:sz="0" w:space="0" w:color="auto"/>
        <w:right w:val="none" w:sz="0" w:space="0" w:color="auto"/>
      </w:divBdr>
    </w:div>
    <w:div w:id="173149087">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765230702">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492402600">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 w:id="20597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E187B-D812-493B-BEBE-1306DE67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35</cp:revision>
  <cp:lastPrinted>2021-03-24T04:01:00Z</cp:lastPrinted>
  <dcterms:created xsi:type="dcterms:W3CDTF">2021-03-13T03:06:00Z</dcterms:created>
  <dcterms:modified xsi:type="dcterms:W3CDTF">2021-03-24T04:01:00Z</dcterms:modified>
</cp:coreProperties>
</file>