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B7170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7170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B7170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D5A5D" w:rsidRPr="003D5A5D">
        <w:rPr>
          <w:rFonts w:ascii="Arial" w:hAnsi="Arial" w:cs="Arial"/>
          <w:b/>
          <w:caps/>
        </w:rPr>
        <w:t xml:space="preserve"> </w:t>
      </w:r>
      <w:r w:rsidR="003D5A5D" w:rsidRPr="000C777C">
        <w:rPr>
          <w:rFonts w:ascii="Arial" w:hAnsi="Arial" w:cs="Arial"/>
          <w:b/>
          <w:caps/>
        </w:rPr>
        <w:t>5B414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D336B2">
        <w:rPr>
          <w:rFonts w:ascii="Arial" w:hAnsi="Arial" w:cs="Arial"/>
          <w:b/>
        </w:rPr>
        <w:t>09-July-2021 (AN)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</w:t>
      </w:r>
      <w:r w:rsidR="00D336B2">
        <w:rPr>
          <w:rFonts w:ascii="Arial" w:hAnsi="Arial" w:cs="Arial"/>
          <w:b/>
        </w:rPr>
        <w:t xml:space="preserve">Pending </w:t>
      </w:r>
      <w:r w:rsidR="003C0175">
        <w:rPr>
          <w:rFonts w:ascii="Arial" w:hAnsi="Arial" w:cs="Arial"/>
          <w:b/>
        </w:rPr>
        <w:t xml:space="preserve">External Examination, </w:t>
      </w:r>
      <w:r w:rsidR="00D336B2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3D5A5D" w:rsidP="00F25E5A">
      <w:pPr>
        <w:jc w:val="center"/>
        <w:rPr>
          <w:rFonts w:ascii="Arial" w:hAnsi="Arial" w:cs="Arial"/>
          <w:b/>
        </w:rPr>
      </w:pPr>
      <w:r w:rsidRPr="000C777C">
        <w:rPr>
          <w:rFonts w:ascii="Arial" w:hAnsi="Arial" w:cs="Arial"/>
          <w:b/>
          <w:caps/>
        </w:rPr>
        <w:t>Machine Drawing and computer aided design</w:t>
      </w:r>
      <w:r>
        <w:rPr>
          <w:rFonts w:ascii="Arial" w:hAnsi="Arial" w:cs="Arial"/>
          <w:b/>
        </w:rPr>
        <w:t xml:space="preserve"> (ME</w:t>
      </w:r>
      <w:r>
        <w:rPr>
          <w:rFonts w:ascii="Arial" w:hAnsi="Arial" w:cs="Arial"/>
          <w:b/>
          <w:caps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B7170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FA70D7" w:rsidRDefault="00FA70D7" w:rsidP="00FA70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ANSWER ALLTWO QUESTIONS. </w:t>
      </w:r>
    </w:p>
    <w:p w:rsidR="00FA70D7" w:rsidRDefault="00FA70D7" w:rsidP="00FA70D7">
      <w:pPr>
        <w:jc w:val="center"/>
        <w:rPr>
          <w:rFonts w:ascii="Arial" w:hAnsi="Arial" w:cs="Arial"/>
          <w:b/>
          <w:sz w:val="10"/>
        </w:rPr>
      </w:pPr>
    </w:p>
    <w:p w:rsidR="00FA70D7" w:rsidRPr="00531CCC" w:rsidRDefault="00FA70D7" w:rsidP="00FA70D7">
      <w:pPr>
        <w:jc w:val="center"/>
        <w:rPr>
          <w:rFonts w:ascii="Arial" w:hAnsi="Arial" w:cs="Arial"/>
          <w:b/>
          <w:sz w:val="4"/>
        </w:rPr>
      </w:pPr>
    </w:p>
    <w:tbl>
      <w:tblPr>
        <w:tblW w:w="11005" w:type="dxa"/>
        <w:tblLayout w:type="fixed"/>
        <w:tblLook w:val="04A0"/>
      </w:tblPr>
      <w:tblGrid>
        <w:gridCol w:w="557"/>
        <w:gridCol w:w="541"/>
        <w:gridCol w:w="7830"/>
        <w:gridCol w:w="630"/>
        <w:gridCol w:w="630"/>
        <w:gridCol w:w="817"/>
      </w:tblGrid>
      <w:tr w:rsidR="00FA70D7" w:rsidRPr="00863AC5" w:rsidTr="00DD5EA5">
        <w:trPr>
          <w:trHeight w:val="233"/>
        </w:trPr>
        <w:tc>
          <w:tcPr>
            <w:tcW w:w="557" w:type="dxa"/>
          </w:tcPr>
          <w:p w:rsidR="00FA70D7" w:rsidRPr="00863AC5" w:rsidRDefault="00FA70D7" w:rsidP="00DD5EA5">
            <w:pPr>
              <w:spacing w:line="360" w:lineRule="auto"/>
              <w:rPr>
                <w:rFonts w:ascii="Arial" w:hAnsi="Arial" w:cs="Arial"/>
              </w:rPr>
            </w:pPr>
            <w:r w:rsidRPr="00863AC5">
              <w:rPr>
                <w:rFonts w:ascii="Arial" w:hAnsi="Arial" w:cs="Arial"/>
              </w:rPr>
              <w:t>1.</w:t>
            </w:r>
          </w:p>
        </w:tc>
        <w:tc>
          <w:tcPr>
            <w:tcW w:w="541" w:type="dxa"/>
          </w:tcPr>
          <w:p w:rsidR="00FA70D7" w:rsidRPr="008D19F9" w:rsidRDefault="00FA70D7" w:rsidP="00DD5EA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0" w:type="dxa"/>
          </w:tcPr>
          <w:p w:rsidR="00FA70D7" w:rsidRPr="008D19F9" w:rsidRDefault="00FA70D7" w:rsidP="00DD5E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ANSWER ANYTWO FROM QUESTION 1.</w:t>
            </w:r>
          </w:p>
        </w:tc>
        <w:tc>
          <w:tcPr>
            <w:tcW w:w="630" w:type="dxa"/>
          </w:tcPr>
          <w:p w:rsidR="00FA70D7" w:rsidRPr="00AB4794" w:rsidRDefault="00FA70D7" w:rsidP="00DD5EA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0" w:type="dxa"/>
          </w:tcPr>
          <w:p w:rsidR="00FA70D7" w:rsidRPr="00AB4794" w:rsidRDefault="00FA70D7" w:rsidP="00DD5EA5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FA70D7" w:rsidRPr="00AB4794" w:rsidRDefault="00FA70D7" w:rsidP="00DD5EA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FA70D7" w:rsidRPr="00863AC5" w:rsidTr="00DD5EA5">
        <w:tc>
          <w:tcPr>
            <w:tcW w:w="557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FA70D7" w:rsidRPr="0081682D" w:rsidRDefault="00FA70D7" w:rsidP="00DD5EA5">
            <w:pPr>
              <w:rPr>
                <w:rFonts w:ascii="Arial" w:hAnsi="Arial" w:cs="Arial"/>
              </w:rPr>
            </w:pPr>
            <w:r w:rsidRPr="0081682D">
              <w:rPr>
                <w:rFonts w:ascii="Arial" w:hAnsi="Arial" w:cs="Arial"/>
              </w:rPr>
              <w:t>a)</w:t>
            </w:r>
          </w:p>
        </w:tc>
        <w:tc>
          <w:tcPr>
            <w:tcW w:w="7830" w:type="dxa"/>
          </w:tcPr>
          <w:p w:rsidR="00FA70D7" w:rsidRPr="00493202" w:rsidRDefault="00FA70D7" w:rsidP="00DD5EA5">
            <w:pPr>
              <w:jc w:val="both"/>
              <w:rPr>
                <w:rFonts w:ascii="Arial" w:hAnsi="Arial" w:cs="Arial"/>
              </w:rPr>
            </w:pPr>
            <w:r w:rsidRPr="00493202">
              <w:rPr>
                <w:rFonts w:ascii="Arial" w:hAnsi="Arial" w:cs="Arial"/>
              </w:rPr>
              <w:t>Draw the sectional front view and side view of a cotter joint with socket and spigot ends used to connect two rods of 50mm diameter each .Give all necessary dimensions.</w:t>
            </w:r>
          </w:p>
        </w:tc>
        <w:tc>
          <w:tcPr>
            <w:tcW w:w="630" w:type="dxa"/>
          </w:tcPr>
          <w:p w:rsidR="00FA70D7" w:rsidRPr="002836A8" w:rsidRDefault="00FA70D7" w:rsidP="00DD5E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6A8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0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  <w:r w:rsidRPr="00C2643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  <w:r w:rsidRPr="00863AC5">
              <w:rPr>
                <w:rFonts w:ascii="Arial" w:hAnsi="Arial" w:cs="Arial"/>
              </w:rPr>
              <w:t>[15M]</w:t>
            </w:r>
          </w:p>
        </w:tc>
      </w:tr>
      <w:tr w:rsidR="00FA70D7" w:rsidRPr="00863AC5" w:rsidTr="00DD5EA5">
        <w:tc>
          <w:tcPr>
            <w:tcW w:w="557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FA70D7" w:rsidRPr="0081682D" w:rsidRDefault="00FA70D7" w:rsidP="00DD5EA5">
            <w:pPr>
              <w:rPr>
                <w:rFonts w:ascii="Arial" w:hAnsi="Arial" w:cs="Arial"/>
              </w:rPr>
            </w:pPr>
            <w:r w:rsidRPr="0081682D">
              <w:rPr>
                <w:rFonts w:ascii="Arial" w:hAnsi="Arial" w:cs="Arial"/>
              </w:rPr>
              <w:t>b)</w:t>
            </w:r>
          </w:p>
        </w:tc>
        <w:tc>
          <w:tcPr>
            <w:tcW w:w="7830" w:type="dxa"/>
          </w:tcPr>
          <w:p w:rsidR="00FA70D7" w:rsidRPr="00493202" w:rsidRDefault="00FA70D7" w:rsidP="00DD5EA5">
            <w:pPr>
              <w:jc w:val="both"/>
              <w:rPr>
                <w:rFonts w:ascii="Arial" w:hAnsi="Arial" w:cs="Arial"/>
              </w:rPr>
            </w:pPr>
            <w:r w:rsidRPr="00493202">
              <w:rPr>
                <w:rFonts w:ascii="Arial" w:hAnsi="Arial" w:cs="Arial"/>
              </w:rPr>
              <w:t>Draw the sectional front view and side view of a universal coupling used to connect two shafts of 40mm diameter each. Give all important dimensions.</w:t>
            </w:r>
          </w:p>
        </w:tc>
        <w:tc>
          <w:tcPr>
            <w:tcW w:w="630" w:type="dxa"/>
          </w:tcPr>
          <w:p w:rsidR="00FA70D7" w:rsidRPr="002836A8" w:rsidRDefault="00FA70D7" w:rsidP="00DD5E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6A8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0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  <w:r w:rsidRPr="00C26439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  <w:r w:rsidRPr="00863AC5">
              <w:rPr>
                <w:rFonts w:ascii="Arial" w:hAnsi="Arial" w:cs="Arial"/>
              </w:rPr>
              <w:t>[15M]</w:t>
            </w:r>
          </w:p>
        </w:tc>
      </w:tr>
      <w:tr w:rsidR="00FA70D7" w:rsidRPr="00863AC5" w:rsidTr="00DD5EA5">
        <w:tc>
          <w:tcPr>
            <w:tcW w:w="557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</w:tcPr>
          <w:p w:rsidR="00FA70D7" w:rsidRPr="0081682D" w:rsidRDefault="00FA70D7" w:rsidP="00DD5EA5">
            <w:pPr>
              <w:rPr>
                <w:rFonts w:ascii="Arial" w:hAnsi="Arial" w:cs="Arial"/>
              </w:rPr>
            </w:pPr>
            <w:r w:rsidRPr="0081682D">
              <w:rPr>
                <w:rFonts w:ascii="Arial" w:hAnsi="Arial" w:cs="Arial"/>
              </w:rPr>
              <w:t>c)</w:t>
            </w:r>
          </w:p>
        </w:tc>
        <w:tc>
          <w:tcPr>
            <w:tcW w:w="7830" w:type="dxa"/>
          </w:tcPr>
          <w:p w:rsidR="00FA70D7" w:rsidRPr="00493202" w:rsidRDefault="00FA70D7" w:rsidP="00DD5EA5">
            <w:pPr>
              <w:jc w:val="both"/>
              <w:rPr>
                <w:rFonts w:ascii="Arial" w:hAnsi="Arial" w:cs="Arial"/>
              </w:rPr>
            </w:pPr>
            <w:r w:rsidRPr="00493202">
              <w:rPr>
                <w:rFonts w:ascii="Arial" w:hAnsi="Arial" w:cs="Arial"/>
              </w:rPr>
              <w:t>Explain any five fundamental commands to edit a drawing (Modify commands) in AutoCAD.</w:t>
            </w:r>
          </w:p>
        </w:tc>
        <w:tc>
          <w:tcPr>
            <w:tcW w:w="630" w:type="dxa"/>
          </w:tcPr>
          <w:p w:rsidR="00FA70D7" w:rsidRPr="002836A8" w:rsidRDefault="00FA70D7" w:rsidP="00DD5E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6A8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0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  <w:r w:rsidRPr="00C26439">
              <w:rPr>
                <w:rFonts w:ascii="Arial" w:hAnsi="Arial" w:cs="Arial"/>
                <w:sz w:val="18"/>
              </w:rPr>
              <w:t>CO</w:t>
            </w: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17" w:type="dxa"/>
          </w:tcPr>
          <w:p w:rsidR="00FA70D7" w:rsidRPr="00863AC5" w:rsidRDefault="00FA70D7" w:rsidP="00DD5EA5">
            <w:pPr>
              <w:rPr>
                <w:rFonts w:ascii="Arial" w:hAnsi="Arial" w:cs="Arial"/>
              </w:rPr>
            </w:pPr>
            <w:r w:rsidRPr="00863AC5">
              <w:rPr>
                <w:rFonts w:ascii="Arial" w:hAnsi="Arial" w:cs="Arial"/>
              </w:rPr>
              <w:t>[15M]</w:t>
            </w:r>
          </w:p>
        </w:tc>
      </w:tr>
    </w:tbl>
    <w:p w:rsidR="00FA70D7" w:rsidRDefault="00FA70D7" w:rsidP="00FA70D7">
      <w:pPr>
        <w:jc w:val="center"/>
        <w:rPr>
          <w:rFonts w:ascii="Arial" w:hAnsi="Arial" w:cs="Arial"/>
          <w:b/>
          <w:sz w:val="22"/>
          <w:szCs w:val="22"/>
        </w:rPr>
      </w:pPr>
    </w:p>
    <w:p w:rsidR="00FA70D7" w:rsidRDefault="00FA70D7" w:rsidP="00FA70D7">
      <w:pPr>
        <w:jc w:val="center"/>
        <w:rPr>
          <w:rFonts w:ascii="Arial" w:hAnsi="Arial" w:cs="Arial"/>
          <w:b/>
          <w:sz w:val="22"/>
          <w:szCs w:val="22"/>
        </w:rPr>
      </w:pPr>
    </w:p>
    <w:p w:rsidR="00FA70D7" w:rsidRDefault="00FA70D7" w:rsidP="00FA70D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735" w:type="dxa"/>
        <w:tblLayout w:type="fixed"/>
        <w:tblLook w:val="04A0"/>
      </w:tblPr>
      <w:tblGrid>
        <w:gridCol w:w="417"/>
        <w:gridCol w:w="9501"/>
        <w:gridCol w:w="817"/>
      </w:tblGrid>
      <w:tr w:rsidR="00FA70D7" w:rsidRPr="007E70EC" w:rsidTr="00DD5EA5">
        <w:tc>
          <w:tcPr>
            <w:tcW w:w="417" w:type="dxa"/>
          </w:tcPr>
          <w:p w:rsidR="00FA70D7" w:rsidRPr="007E70EC" w:rsidRDefault="00FA70D7" w:rsidP="00DD5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E70EC">
              <w:rPr>
                <w:rFonts w:ascii="Arial" w:hAnsi="Arial" w:cs="Arial"/>
              </w:rPr>
              <w:t>.</w:t>
            </w:r>
          </w:p>
        </w:tc>
        <w:tc>
          <w:tcPr>
            <w:tcW w:w="9501" w:type="dxa"/>
          </w:tcPr>
          <w:p w:rsidR="00FA70D7" w:rsidRPr="00493202" w:rsidRDefault="00FA70D7" w:rsidP="00DD5EA5">
            <w:pPr>
              <w:rPr>
                <w:rFonts w:ascii="Arial" w:hAnsi="Arial" w:cs="Arial"/>
              </w:rPr>
            </w:pPr>
            <w:r w:rsidRPr="00493202">
              <w:rPr>
                <w:rFonts w:ascii="Arial" w:hAnsi="Arial" w:cs="Arial"/>
              </w:rPr>
              <w:t xml:space="preserve">Assemble all parts of the Plummer block given in figure below. Draw half sectional front    </w:t>
            </w:r>
          </w:p>
          <w:p w:rsidR="00FA70D7" w:rsidRPr="00493202" w:rsidRDefault="00FA70D7" w:rsidP="00DD5EA5">
            <w:pPr>
              <w:rPr>
                <w:rFonts w:ascii="Arial" w:hAnsi="Arial" w:cs="Arial"/>
              </w:rPr>
            </w:pPr>
            <w:r w:rsidRPr="00493202">
              <w:rPr>
                <w:rFonts w:ascii="Arial" w:hAnsi="Arial" w:cs="Arial"/>
              </w:rPr>
              <w:t xml:space="preserve">     view and the top view.</w:t>
            </w:r>
          </w:p>
        </w:tc>
        <w:tc>
          <w:tcPr>
            <w:tcW w:w="817" w:type="dxa"/>
          </w:tcPr>
          <w:p w:rsidR="00FA70D7" w:rsidRPr="007E70EC" w:rsidRDefault="00FA70D7" w:rsidP="00DD5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[45</w:t>
            </w:r>
            <w:r w:rsidRPr="007E70EC">
              <w:rPr>
                <w:rFonts w:ascii="Arial" w:hAnsi="Arial" w:cs="Arial"/>
              </w:rPr>
              <w:t>M]</w:t>
            </w:r>
          </w:p>
        </w:tc>
      </w:tr>
      <w:tr w:rsidR="00FA70D7" w:rsidRPr="007E70EC" w:rsidTr="00DD5EA5">
        <w:tc>
          <w:tcPr>
            <w:tcW w:w="417" w:type="dxa"/>
          </w:tcPr>
          <w:p w:rsidR="00FA70D7" w:rsidRDefault="00FA70D7" w:rsidP="00DD5E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01" w:type="dxa"/>
          </w:tcPr>
          <w:p w:rsidR="00FA70D7" w:rsidRPr="0087494D" w:rsidRDefault="00FA70D7" w:rsidP="00DD5E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5984875" cy="4554220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4875" cy="455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</w:tcPr>
          <w:p w:rsidR="00FA70D7" w:rsidRPr="007E70EC" w:rsidRDefault="00FA70D7" w:rsidP="00DD5EA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A70D7" w:rsidRDefault="00FA70D7" w:rsidP="00FA70D7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FA70D7" w:rsidP="00FA70D7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 xml:space="preserve">-- 00 -- 00 </w:t>
      </w:r>
      <w:r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0"/>
      <w:footerReference w:type="default" r:id="rId1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F5F" w:rsidRDefault="00A36F5F">
      <w:r>
        <w:separator/>
      </w:r>
    </w:p>
  </w:endnote>
  <w:endnote w:type="continuationSeparator" w:id="1">
    <w:p w:rsidR="00A36F5F" w:rsidRDefault="00A3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7170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7170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71702" w:rsidRPr="004C67DA">
      <w:rPr>
        <w:b/>
        <w:sz w:val="20"/>
        <w:szCs w:val="20"/>
      </w:rPr>
      <w:fldChar w:fldCharType="separate"/>
    </w:r>
    <w:r w:rsidR="00FA70D7">
      <w:rPr>
        <w:b/>
        <w:noProof/>
        <w:sz w:val="20"/>
        <w:szCs w:val="20"/>
      </w:rPr>
      <w:t>1</w:t>
    </w:r>
    <w:r w:rsidR="00B7170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7170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71702" w:rsidRPr="004C67DA">
      <w:rPr>
        <w:b/>
        <w:sz w:val="20"/>
        <w:szCs w:val="20"/>
      </w:rPr>
      <w:fldChar w:fldCharType="separate"/>
    </w:r>
    <w:r w:rsidR="00FA70D7">
      <w:rPr>
        <w:b/>
        <w:noProof/>
        <w:sz w:val="20"/>
        <w:szCs w:val="20"/>
      </w:rPr>
      <w:t>1</w:t>
    </w:r>
    <w:r w:rsidR="00B7170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F5F" w:rsidRDefault="00A36F5F">
      <w:r>
        <w:separator/>
      </w:r>
    </w:p>
  </w:footnote>
  <w:footnote w:type="continuationSeparator" w:id="1">
    <w:p w:rsidR="00A36F5F" w:rsidRDefault="00A36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2BF5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2E74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5A5D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17527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1AA3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1B0D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35C7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36F5F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798A"/>
    <w:rsid w:val="00AE0223"/>
    <w:rsid w:val="00AE0D4F"/>
    <w:rsid w:val="00AE1F21"/>
    <w:rsid w:val="00AE48DB"/>
    <w:rsid w:val="00AF0993"/>
    <w:rsid w:val="00AF0E36"/>
    <w:rsid w:val="00B00287"/>
    <w:rsid w:val="00B00845"/>
    <w:rsid w:val="00B05B2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702"/>
    <w:rsid w:val="00B71A85"/>
    <w:rsid w:val="00B71C5A"/>
    <w:rsid w:val="00B7407D"/>
    <w:rsid w:val="00B7782D"/>
    <w:rsid w:val="00B8262C"/>
    <w:rsid w:val="00B8643D"/>
    <w:rsid w:val="00B86586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13C6"/>
    <w:rsid w:val="00C674A2"/>
    <w:rsid w:val="00C75DA0"/>
    <w:rsid w:val="00C82994"/>
    <w:rsid w:val="00C85E4A"/>
    <w:rsid w:val="00C8760E"/>
    <w:rsid w:val="00C91C4A"/>
    <w:rsid w:val="00C93A67"/>
    <w:rsid w:val="00C95E35"/>
    <w:rsid w:val="00CA0C69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336B2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8EC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A69D3"/>
    <w:rsid w:val="00FA70D7"/>
    <w:rsid w:val="00FB0E7D"/>
    <w:rsid w:val="00FB141F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18</cp:revision>
  <cp:lastPrinted>2021-07-09T07:36:00Z</cp:lastPrinted>
  <dcterms:created xsi:type="dcterms:W3CDTF">2021-03-12T06:40:00Z</dcterms:created>
  <dcterms:modified xsi:type="dcterms:W3CDTF">2021-07-09T07:36:00Z</dcterms:modified>
</cp:coreProperties>
</file>